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Pr="00432B96" w:rsidRDefault="00973A79" w:rsidP="004141C4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6660" w:rsidRPr="002C6660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557234">
        <w:rPr>
          <w:rFonts w:ascii="Times New Roman" w:hAnsi="Times New Roman" w:cs="Times New Roman"/>
          <w:b/>
          <w:sz w:val="28"/>
          <w:szCs w:val="28"/>
        </w:rPr>
        <w:t>на финансовое обеспечение</w:t>
      </w:r>
      <w:r w:rsidR="002C6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</w:t>
      </w:r>
      <w:r w:rsidR="002C6660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пр</w:t>
      </w:r>
      <w:r w:rsidR="00984F22">
        <w:rPr>
          <w:rFonts w:ascii="Times New Roman" w:hAnsi="Times New Roman" w:cs="Times New Roman"/>
          <w:b/>
          <w:sz w:val="28"/>
          <w:szCs w:val="28"/>
        </w:rPr>
        <w:t>о</w:t>
      </w:r>
      <w:r w:rsidR="00856393">
        <w:rPr>
          <w:rFonts w:ascii="Times New Roman" w:hAnsi="Times New Roman" w:cs="Times New Roman"/>
          <w:b/>
          <w:sz w:val="28"/>
          <w:szCs w:val="28"/>
        </w:rPr>
        <w:t xml:space="preserve">граммы «Дежурный по планете» </w:t>
      </w:r>
      <w:r w:rsidR="00AE324C" w:rsidRPr="00AE324C">
        <w:rPr>
          <w:rFonts w:ascii="Times New Roman" w:hAnsi="Times New Roman" w:cs="Times New Roman"/>
          <w:b/>
          <w:sz w:val="28"/>
          <w:szCs w:val="28"/>
        </w:rPr>
        <w:t>(15 очередь)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474"/>
        <w:gridCol w:w="5527"/>
        <w:gridCol w:w="2975"/>
        <w:gridCol w:w="2273"/>
        <w:gridCol w:w="1865"/>
      </w:tblGrid>
      <w:tr w:rsidR="000876D0" w:rsidRPr="007551A6" w:rsidTr="00E2627D">
        <w:trPr>
          <w:cantSplit/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35" w:type="pct"/>
            <w:vAlign w:val="center"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AE324C" w:rsidRPr="007551A6" w:rsidTr="00E2627D">
        <w:trPr>
          <w:cantSplit/>
          <w:trHeight w:val="2112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AE324C" w:rsidRPr="007551A6" w:rsidRDefault="00AE324C" w:rsidP="007551A6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ДП-322203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Экспериментальная отработка в космосе радиолокационной аппаратуры и платформы формата </w:t>
            </w:r>
            <w:proofErr w:type="spellStart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Cubesat</w:t>
            </w:r>
            <w:proofErr w:type="spellEnd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12U с целью стимулирования научно-инновационной и проектной деятельности молодежи в области мониторинга Земли и околоземного пространства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УНИВЕРСИТЕТ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Самарская </w:t>
            </w:r>
            <w:proofErr w:type="spellStart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35" w:type="pct"/>
            <w:vAlign w:val="center"/>
          </w:tcPr>
          <w:p w:rsidR="00AE324C" w:rsidRPr="007551A6" w:rsidRDefault="004141C4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</w:t>
            </w:r>
          </w:p>
        </w:tc>
        <w:bookmarkStart w:id="0" w:name="_GoBack"/>
        <w:bookmarkEnd w:id="0"/>
      </w:tr>
      <w:tr w:rsidR="00AE324C" w:rsidRPr="007551A6" w:rsidTr="00E2627D">
        <w:trPr>
          <w:cantSplit/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AE324C" w:rsidRPr="007551A6" w:rsidRDefault="00AE324C" w:rsidP="007551A6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ДП-325555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Агроэкология. Спутниковый мониторинг состояний лесного фонда и </w:t>
            </w:r>
            <w:proofErr w:type="spellStart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агрокультур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</w:t>
            </w:r>
            <w:r w:rsidR="004141C4"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ВЕРСИТЕТ ИМ. Н.И. ЛОБАЧЕВСКОГО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Нижегородская </w:t>
            </w:r>
            <w:proofErr w:type="spellStart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35" w:type="pct"/>
            <w:vAlign w:val="center"/>
          </w:tcPr>
          <w:p w:rsidR="00AE324C" w:rsidRPr="007551A6" w:rsidRDefault="007551A6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</w:t>
            </w:r>
          </w:p>
        </w:tc>
      </w:tr>
      <w:tr w:rsidR="000E7691" w:rsidRPr="007551A6" w:rsidTr="00E2627D">
        <w:trPr>
          <w:cantSplit/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0E7691" w:rsidRPr="007551A6" w:rsidRDefault="000E7691" w:rsidP="00A67480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ДП-326152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Широкополосный мониторинг радиоэлектронной обстановки на поверхности Земли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"Телеком-Политехник"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635" w:type="pct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</w:t>
            </w:r>
          </w:p>
        </w:tc>
      </w:tr>
      <w:tr w:rsidR="00AE324C" w:rsidRPr="007551A6" w:rsidTr="00E2627D">
        <w:trPr>
          <w:cantSplit/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AE324C" w:rsidRPr="007551A6" w:rsidRDefault="00AE324C" w:rsidP="007551A6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ДП-325718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исследований в области астробиологии в части изучения воздействия факторов космического пространства на биологические системы и разработка методов поиска микроорганизмов на космических объектах и мониторинг быстрых вариаций радиационных потоков в околоземном пространстве на космическом аппарате формата </w:t>
            </w:r>
            <w:proofErr w:type="spellStart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кубсат</w:t>
            </w:r>
            <w:proofErr w:type="spellEnd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16U в составе группировки </w:t>
            </w:r>
            <w:proofErr w:type="spellStart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наноспутников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государственный университет имени </w:t>
            </w:r>
            <w:proofErr w:type="spellStart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М.В.Ломоносова</w:t>
            </w:r>
            <w:proofErr w:type="spellEnd"/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35" w:type="pct"/>
            <w:vAlign w:val="center"/>
          </w:tcPr>
          <w:p w:rsidR="00AE324C" w:rsidRPr="007551A6" w:rsidRDefault="007551A6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12 000 000</w:t>
            </w:r>
          </w:p>
        </w:tc>
      </w:tr>
    </w:tbl>
    <w:p w:rsidR="000876D0" w:rsidRPr="00E2627D" w:rsidRDefault="000876D0">
      <w:pPr>
        <w:rPr>
          <w:rFonts w:ascii="Times New Roman" w:hAnsi="Times New Roman" w:cs="Times New Roman"/>
          <w:sz w:val="18"/>
          <w:szCs w:val="28"/>
        </w:rPr>
      </w:pPr>
    </w:p>
    <w:sectPr w:rsidR="000876D0" w:rsidRPr="00E2627D" w:rsidSect="006F03BF">
      <w:headerReference w:type="default" r:id="rId8"/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02" w:rsidRDefault="00122302" w:rsidP="00696ECD">
      <w:pPr>
        <w:spacing w:after="0" w:line="240" w:lineRule="auto"/>
      </w:pPr>
      <w:r>
        <w:separator/>
      </w:r>
    </w:p>
  </w:endnote>
  <w:endnote w:type="continuationSeparator" w:id="0">
    <w:p w:rsidR="00122302" w:rsidRDefault="00122302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02" w:rsidRDefault="00122302" w:rsidP="00696ECD">
      <w:pPr>
        <w:spacing w:after="0" w:line="240" w:lineRule="auto"/>
      </w:pPr>
      <w:r>
        <w:separator/>
      </w:r>
    </w:p>
  </w:footnote>
  <w:footnote w:type="continuationSeparator" w:id="0">
    <w:p w:rsidR="00122302" w:rsidRDefault="00122302" w:rsidP="0069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025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3BF" w:rsidRPr="006F03BF" w:rsidRDefault="006F03B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3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3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3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2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3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03BF" w:rsidRDefault="006F03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9A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117DB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3139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876D0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691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6D9A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302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904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48B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C3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94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89C"/>
    <w:rsid w:val="00275A92"/>
    <w:rsid w:val="0027640E"/>
    <w:rsid w:val="002764F0"/>
    <w:rsid w:val="00276BC1"/>
    <w:rsid w:val="00276C87"/>
    <w:rsid w:val="00276DCC"/>
    <w:rsid w:val="0027739E"/>
    <w:rsid w:val="0027753B"/>
    <w:rsid w:val="00280119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660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4F9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3B7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1C4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2FFF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D1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17F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6DE6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099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03BF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1A6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645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393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0BC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3D6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24C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02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457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27D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2D3A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F0FFE1-FE03-4E02-8016-7C471AED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F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3BF"/>
  </w:style>
  <w:style w:type="paragraph" w:styleId="af0">
    <w:name w:val="footer"/>
    <w:basedOn w:val="a"/>
    <w:link w:val="af1"/>
    <w:uiPriority w:val="99"/>
    <w:unhideWhenUsed/>
    <w:rsid w:val="006F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0D8C-B0C0-4C6C-A11C-2CA4A04B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2015-06-16T11:47:00Z</cp:lastPrinted>
  <dcterms:created xsi:type="dcterms:W3CDTF">2024-02-06T14:31:00Z</dcterms:created>
  <dcterms:modified xsi:type="dcterms:W3CDTF">2024-02-14T14:29:00Z</dcterms:modified>
</cp:coreProperties>
</file>