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C31E9" w14:textId="77777777" w:rsidR="00A7262F" w:rsidRPr="00A7262F" w:rsidRDefault="00A7262F" w:rsidP="00A7262F">
      <w:pPr>
        <w:spacing w:after="0" w:line="20" w:lineRule="atLeast"/>
        <w:jc w:val="both"/>
        <w:rPr>
          <w:rFonts w:eastAsia="Times New Roman" w:cs="Times New Roman"/>
          <w:b/>
          <w:lang w:eastAsia="ru-RU"/>
        </w:rPr>
      </w:pPr>
      <w:r w:rsidRPr="00A7262F">
        <w:rPr>
          <w:rFonts w:eastAsia="Times New Roman" w:cs="Times New Roman"/>
          <w:b/>
          <w:lang w:eastAsia="ru-RU"/>
        </w:rPr>
        <w:t>Согласно заклю</w:t>
      </w:r>
      <w:bookmarkStart w:id="0" w:name="_GoBack"/>
      <w:bookmarkEnd w:id="0"/>
      <w:r w:rsidRPr="00A7262F">
        <w:rPr>
          <w:rFonts w:eastAsia="Times New Roman" w:cs="Times New Roman"/>
          <w:b/>
          <w:lang w:eastAsia="ru-RU"/>
        </w:rPr>
        <w:t xml:space="preserve">ченному договору с Фондом, а также положению о программе «УМНИК» каждый </w:t>
      </w:r>
      <w:r>
        <w:rPr>
          <w:rFonts w:eastAsia="Times New Roman" w:cs="Times New Roman"/>
          <w:b/>
          <w:lang w:eastAsia="ru-RU"/>
        </w:rPr>
        <w:t>победитель</w:t>
      </w:r>
      <w:r w:rsidRPr="00A7262F">
        <w:rPr>
          <w:rFonts w:eastAsia="Times New Roman" w:cs="Times New Roman"/>
          <w:b/>
          <w:lang w:eastAsia="ru-RU"/>
        </w:rPr>
        <w:t xml:space="preserve"> должен пройти </w:t>
      </w:r>
      <w:proofErr w:type="spellStart"/>
      <w:r w:rsidRPr="00A7262F">
        <w:rPr>
          <w:rFonts w:eastAsia="Times New Roman" w:cs="Times New Roman"/>
          <w:b/>
          <w:lang w:eastAsia="ru-RU"/>
        </w:rPr>
        <w:t>преакселерационную</w:t>
      </w:r>
      <w:proofErr w:type="spellEnd"/>
      <w:r w:rsidRPr="00A7262F">
        <w:rPr>
          <w:rFonts w:eastAsia="Times New Roman" w:cs="Times New Roman"/>
          <w:b/>
          <w:lang w:eastAsia="ru-RU"/>
        </w:rPr>
        <w:t xml:space="preserve"> программу. Основные задачи </w:t>
      </w:r>
      <w:proofErr w:type="spellStart"/>
      <w:r w:rsidRPr="00A7262F">
        <w:rPr>
          <w:rFonts w:eastAsia="Times New Roman" w:cs="Times New Roman"/>
          <w:b/>
          <w:lang w:eastAsia="ru-RU"/>
        </w:rPr>
        <w:t>преакселерации</w:t>
      </w:r>
      <w:proofErr w:type="spellEnd"/>
      <w:r w:rsidRPr="00A7262F">
        <w:rPr>
          <w:rFonts w:eastAsia="Times New Roman" w:cs="Times New Roman"/>
          <w:b/>
          <w:lang w:eastAsia="ru-RU"/>
        </w:rPr>
        <w:t xml:space="preserve"> – проработка перспектив коммерциализации результат</w:t>
      </w:r>
      <w:r>
        <w:rPr>
          <w:rFonts w:eastAsia="Times New Roman" w:cs="Times New Roman"/>
          <w:b/>
          <w:lang w:eastAsia="ru-RU"/>
        </w:rPr>
        <w:t xml:space="preserve">ов НИР и создание бизнес-плана </w:t>
      </w:r>
      <w:r w:rsidRPr="00A7262F">
        <w:rPr>
          <w:rFonts w:eastAsia="Times New Roman" w:cs="Times New Roman"/>
          <w:b/>
          <w:lang w:eastAsia="ru-RU"/>
        </w:rPr>
        <w:t xml:space="preserve">проекта. </w:t>
      </w:r>
    </w:p>
    <w:p w14:paraId="42937769" w14:textId="77777777" w:rsidR="00DD2545" w:rsidRPr="00A7262F" w:rsidRDefault="00DD2545" w:rsidP="00A7262F">
      <w:pPr>
        <w:spacing w:line="240" w:lineRule="auto"/>
        <w:rPr>
          <w:b/>
          <w:color w:val="000000" w:themeColor="text1"/>
        </w:rPr>
      </w:pPr>
      <w:r w:rsidRPr="006B7C1E">
        <w:rPr>
          <w:rFonts w:cs="Arial"/>
          <w:b/>
          <w:color w:val="000000" w:themeColor="text1"/>
          <w:shd w:val="clear" w:color="auto" w:fill="FFFFFF"/>
        </w:rPr>
        <w:t>В рамках выполнения обязательства следует пройти регистрацию</w:t>
      </w:r>
      <w:r w:rsidR="006B7C1E">
        <w:rPr>
          <w:rFonts w:cs="Arial"/>
          <w:b/>
          <w:color w:val="000000" w:themeColor="text1"/>
          <w:shd w:val="clear" w:color="auto" w:fill="FFFFFF"/>
        </w:rPr>
        <w:t xml:space="preserve"> на портале «Акселератора» </w:t>
      </w:r>
      <w:r w:rsidRPr="006B7C1E">
        <w:rPr>
          <w:rFonts w:cs="Arial"/>
          <w:b/>
          <w:color w:val="000000" w:themeColor="text1"/>
          <w:shd w:val="clear" w:color="auto" w:fill="FFFFFF"/>
        </w:rPr>
        <w:t xml:space="preserve"> по ссылке </w:t>
      </w:r>
      <w:hyperlink r:id="rId4" w:history="1">
        <w:r w:rsidRPr="006B7C1E">
          <w:rPr>
            <w:rStyle w:val="a3"/>
            <w:rFonts w:cs="Arial"/>
            <w:b/>
            <w:color w:val="548DD4" w:themeColor="text2" w:themeTint="99"/>
            <w:u w:val="none"/>
            <w:shd w:val="clear" w:color="auto" w:fill="FFFFFF"/>
          </w:rPr>
          <w:t>http://inno-accelerator.ru/Course/Programs</w:t>
        </w:r>
      </w:hyperlink>
      <w:r w:rsidRPr="006B7C1E">
        <w:rPr>
          <w:b/>
          <w:color w:val="000000" w:themeColor="text1"/>
        </w:rPr>
        <w:t xml:space="preserve"> </w:t>
      </w:r>
      <w:r w:rsidRPr="006B7C1E">
        <w:rPr>
          <w:rFonts w:cs="Arial"/>
          <w:b/>
          <w:color w:val="000000" w:themeColor="text1"/>
          <w:shd w:val="clear" w:color="auto" w:fill="FFFFFF"/>
        </w:rPr>
        <w:t>и выбрать подходящую для вас программу.</w:t>
      </w:r>
    </w:p>
    <w:tbl>
      <w:tblPr>
        <w:tblW w:w="14535" w:type="dxa"/>
        <w:tblInd w:w="93" w:type="dxa"/>
        <w:tblLook w:val="04A0" w:firstRow="1" w:lastRow="0" w:firstColumn="1" w:lastColumn="0" w:noHBand="0" w:noVBand="1"/>
      </w:tblPr>
      <w:tblGrid>
        <w:gridCol w:w="674"/>
        <w:gridCol w:w="9790"/>
        <w:gridCol w:w="4071"/>
      </w:tblGrid>
      <w:tr w:rsidR="003C4F40" w:rsidRPr="00DD2545" w14:paraId="5215C15C" w14:textId="77777777" w:rsidTr="00F02E0C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C0BA" w14:textId="77777777" w:rsidR="003C4F40" w:rsidRPr="00DD2545" w:rsidRDefault="003C4F40" w:rsidP="00DD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№</w:t>
            </w:r>
          </w:p>
        </w:tc>
        <w:tc>
          <w:tcPr>
            <w:tcW w:w="9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6149" w14:textId="77777777" w:rsidR="003C4F40" w:rsidRPr="00DD2545" w:rsidRDefault="003C4F40" w:rsidP="00DD25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Название организации-</w:t>
            </w:r>
            <w:proofErr w:type="spellStart"/>
            <w:r w:rsidRPr="00DD2545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преакселератора</w:t>
            </w:r>
            <w:proofErr w:type="spellEnd"/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EC76" w14:textId="1AF1D4EB" w:rsidR="003C4F40" w:rsidRPr="00BA4BEA" w:rsidRDefault="003C4F40" w:rsidP="006B7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</w:pPr>
            <w:r w:rsidRPr="00DD2545">
              <w:rPr>
                <w:rFonts w:ascii="Calibri" w:eastAsia="Times New Roman" w:hAnsi="Calibri" w:cs="Times New Roman"/>
                <w:b/>
                <w:bCs/>
                <w:lang w:eastAsia="ru-RU"/>
              </w:rPr>
              <w:t>Место</w:t>
            </w:r>
            <w:r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  <w:r w:rsidR="00BA4BEA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нахождения</w:t>
            </w:r>
          </w:p>
        </w:tc>
      </w:tr>
      <w:tr w:rsidR="00BA4BEA" w:rsidRPr="00DD2545" w14:paraId="7A15AC8E" w14:textId="77777777" w:rsidTr="00F02E0C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C79B" w14:textId="77777777" w:rsidR="00BA4BEA" w:rsidRPr="00DD2545" w:rsidRDefault="00BA4BEA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4F56" w14:textId="1276D61A" w:rsidR="00BA4BEA" w:rsidRPr="00DD2545" w:rsidRDefault="00BA4BEA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еНАНО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»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81C4" w14:textId="4EB41D83" w:rsidR="00BA4BEA" w:rsidRPr="00DD2545" w:rsidRDefault="00BA4BEA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</w:tr>
      <w:tr w:rsidR="00BA4BEA" w:rsidRPr="00DD2545" w14:paraId="3F74440E" w14:textId="77777777" w:rsidTr="00F02E0C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C3DD" w14:textId="77777777" w:rsidR="00BA4BEA" w:rsidRPr="00DD2545" w:rsidRDefault="00BA4BEA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CDED" w14:textId="2F9E0608" w:rsidR="00BA4BEA" w:rsidRPr="00DD2545" w:rsidRDefault="00BA4BEA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АНО «ФИРОН»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D25D" w14:textId="0A7B9ADC" w:rsidR="00BA4BEA" w:rsidRPr="00DD2545" w:rsidRDefault="00BA4BEA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Ростов-на-Дону</w:t>
            </w:r>
          </w:p>
        </w:tc>
      </w:tr>
      <w:tr w:rsidR="00BA4BEA" w:rsidRPr="00DD2545" w14:paraId="6112EDB0" w14:textId="77777777" w:rsidTr="00F02E0C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B1CA" w14:textId="77777777" w:rsidR="00BA4BEA" w:rsidRPr="00DD2545" w:rsidRDefault="00BA4BEA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7105" w14:textId="2268F406" w:rsidR="00BA4BEA" w:rsidRPr="00DD2545" w:rsidRDefault="00BA4BEA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АНО ВО «Университет </w:t>
            </w:r>
            <w:proofErr w:type="spellStart"/>
            <w:r>
              <w:rPr>
                <w:rFonts w:ascii="Calibri" w:hAnsi="Calibri" w:cs="Calibri"/>
                <w:color w:val="000000"/>
              </w:rPr>
              <w:t>Иннополис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901B" w14:textId="035A850C" w:rsidR="00BA4BEA" w:rsidRPr="00DD2545" w:rsidRDefault="00BA4BEA" w:rsidP="00BA4B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Иннополис</w:t>
            </w:r>
            <w:proofErr w:type="spellEnd"/>
          </w:p>
        </w:tc>
      </w:tr>
      <w:tr w:rsidR="00F02E0C" w:rsidRPr="00DD2545" w14:paraId="7D4E659E" w14:textId="77777777" w:rsidTr="00F02E0C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4410C" w14:textId="07A12A57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02A18" w14:textId="166BA0F2" w:rsidR="00F02E0C" w:rsidRDefault="00F02E0C" w:rsidP="00F02E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02E0C">
              <w:rPr>
                <w:rFonts w:ascii="Calibri" w:hAnsi="Calibri" w:cs="Calibri"/>
                <w:color w:val="000000"/>
              </w:rPr>
              <w:t xml:space="preserve">АНО ДО «Учебный центр </w:t>
            </w:r>
            <w:proofErr w:type="spellStart"/>
            <w:r w:rsidRPr="00F02E0C">
              <w:rPr>
                <w:rFonts w:ascii="Calibri" w:hAnsi="Calibri" w:cs="Calibri"/>
                <w:color w:val="000000"/>
              </w:rPr>
              <w:t>Стартап</w:t>
            </w:r>
            <w:proofErr w:type="spellEnd"/>
            <w:r w:rsidRPr="00F02E0C"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BD886" w14:textId="3A0A2999" w:rsidR="00F02E0C" w:rsidRDefault="00F02E0C" w:rsidP="00F02E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Владикавказ</w:t>
            </w:r>
          </w:p>
        </w:tc>
      </w:tr>
      <w:tr w:rsidR="00F02E0C" w:rsidRPr="00DD2545" w14:paraId="3E515F55" w14:textId="77777777" w:rsidTr="00F02E0C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6FDA" w14:textId="4CE205E6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BBC9" w14:textId="48B3A639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АО «РВК»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F3B3" w14:textId="2F887477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</w:tr>
      <w:tr w:rsidR="00F02E0C" w:rsidRPr="00DD2545" w14:paraId="39DDA7AC" w14:textId="77777777" w:rsidTr="00F02E0C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32302" w14:textId="16092E89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E97B" w14:textId="1AC31B95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АО «Технопарк Санкт-Петербурга»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E0CA" w14:textId="5DF83F1E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F02E0C" w:rsidRPr="00DD2545" w14:paraId="2A062E79" w14:textId="77777777" w:rsidTr="00F02E0C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64CC0" w14:textId="794AF969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1E5E" w14:textId="12BED5AA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Венчурный фонд Саратовской области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D3F8" w14:textId="28456AA5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Саратов</w:t>
            </w:r>
          </w:p>
        </w:tc>
      </w:tr>
      <w:tr w:rsidR="00F02E0C" w:rsidRPr="00DD2545" w14:paraId="6EBE712E" w14:textId="77777777" w:rsidTr="00F02E0C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19C11" w14:textId="59434917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1649" w14:textId="7B495AA8" w:rsidR="00F02E0C" w:rsidRPr="00DD2545" w:rsidRDefault="00F02E0C" w:rsidP="00F02E0C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Инновационно</w:t>
            </w:r>
            <w:proofErr w:type="spellEnd"/>
            <w:r>
              <w:rPr>
                <w:rFonts w:ascii="Calibri" w:hAnsi="Calibri" w:cs="Calibri"/>
                <w:color w:val="000000"/>
              </w:rPr>
              <w:t>-производственный технопарк «Идея»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CDC0" w14:textId="3E6C3E5F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Казань</w:t>
            </w:r>
          </w:p>
        </w:tc>
      </w:tr>
      <w:tr w:rsidR="00F02E0C" w:rsidRPr="00DD2545" w14:paraId="50759C33" w14:textId="77777777" w:rsidTr="00082F79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3DC97" w14:textId="0557D518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24FB2" w14:textId="7A3E4D88" w:rsidR="00F02E0C" w:rsidRDefault="00F02E0C" w:rsidP="00F02E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«Акселератор МЕНДЕЛЕЕВ»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8140B" w14:textId="433140FC" w:rsidR="00F02E0C" w:rsidRDefault="00F02E0C" w:rsidP="00F02E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</w:tr>
      <w:tr w:rsidR="00F02E0C" w:rsidRPr="00DD2545" w14:paraId="0121CE0E" w14:textId="77777777" w:rsidTr="00F02E0C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DDD6" w14:textId="1596B61D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126A" w14:textId="2496C14C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Дотком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Энтерпрайз»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44C6" w14:textId="0DEF4C54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Уфа</w:t>
            </w:r>
          </w:p>
        </w:tc>
      </w:tr>
      <w:tr w:rsidR="00F02E0C" w:rsidRPr="00DD2545" w14:paraId="4D28B88A" w14:textId="77777777" w:rsidTr="00F02E0C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8F16" w14:textId="51D53972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E19D" w14:textId="05BB217D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ООО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Ларза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FFDE" w14:textId="690374EF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</w:tr>
      <w:tr w:rsidR="00F02E0C" w:rsidRPr="00DD2545" w14:paraId="2B6024C4" w14:textId="77777777" w:rsidTr="00F02E0C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C57CE" w14:textId="7C09AC1E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5339" w14:textId="42CE9165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ООО «Лога Групп»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A64C" w14:textId="3E07EE10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</w:tr>
      <w:tr w:rsidR="00F02E0C" w:rsidRPr="00DD2545" w14:paraId="6171F970" w14:textId="77777777" w:rsidTr="00F02E0C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2DB9" w14:textId="1A1CF5B5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E6BB" w14:textId="556988C9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ООО «Путеводитель по инновациям»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4337" w14:textId="4D3C59D1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Уфа</w:t>
            </w:r>
          </w:p>
        </w:tc>
      </w:tr>
      <w:tr w:rsidR="00F02E0C" w:rsidRPr="00DD2545" w14:paraId="00510638" w14:textId="77777777" w:rsidTr="00F02E0C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1D4B" w14:textId="640AEF80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BDC2" w14:textId="210238A3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ООО «Смарт-Ап»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8A87" w14:textId="52F81343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Пермь</w:t>
            </w:r>
          </w:p>
        </w:tc>
      </w:tr>
      <w:tr w:rsidR="00F02E0C" w:rsidRPr="00DD2545" w14:paraId="3C399235" w14:textId="77777777" w:rsidTr="00F02E0C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50FC" w14:textId="1292FE09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A7B2" w14:textId="50D96C12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ООО «Центр трансфера технологий» (</w:t>
            </w:r>
            <w:proofErr w:type="spellStart"/>
            <w:r>
              <w:rPr>
                <w:rFonts w:ascii="Calibri" w:hAnsi="Calibri" w:cs="Calibri"/>
                <w:color w:val="000000"/>
              </w:rPr>
              <w:t>YellowRockets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18D9" w14:textId="5370B219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Самара</w:t>
            </w:r>
          </w:p>
        </w:tc>
      </w:tr>
      <w:tr w:rsidR="00F02E0C" w:rsidRPr="00DD2545" w14:paraId="20191332" w14:textId="77777777" w:rsidTr="00F02E0C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AC849" w14:textId="72E2198D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4181" w14:textId="6BCFA7DA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ООО «ЦИТ </w:t>
            </w:r>
            <w:proofErr w:type="spellStart"/>
            <w:r>
              <w:rPr>
                <w:rFonts w:ascii="Calibri" w:hAnsi="Calibri" w:cs="Calibri"/>
                <w:color w:val="000000"/>
              </w:rPr>
              <w:t>ИрГТУ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»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D96A" w14:textId="4DAFACB8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Иркутск</w:t>
            </w:r>
          </w:p>
        </w:tc>
      </w:tr>
      <w:tr w:rsidR="00F02E0C" w:rsidRPr="00DD2545" w14:paraId="1C0FA43E" w14:textId="77777777" w:rsidTr="00F02E0C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2B39" w14:textId="1F5767DE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142E" w14:textId="7C21C641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Открытый университет </w:t>
            </w:r>
            <w:proofErr w:type="spellStart"/>
            <w:r>
              <w:rPr>
                <w:rFonts w:ascii="Calibri" w:hAnsi="Calibri" w:cs="Calibri"/>
                <w:color w:val="000000"/>
              </w:rPr>
              <w:t>Сколково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(Фонд «</w:t>
            </w:r>
            <w:proofErr w:type="spellStart"/>
            <w:r>
              <w:rPr>
                <w:rFonts w:ascii="Calibri" w:hAnsi="Calibri" w:cs="Calibri"/>
                <w:color w:val="000000"/>
              </w:rPr>
              <w:t>Сколково</w:t>
            </w:r>
            <w:proofErr w:type="spellEnd"/>
            <w:r>
              <w:rPr>
                <w:rFonts w:ascii="Calibri" w:hAnsi="Calibri" w:cs="Calibri"/>
                <w:color w:val="000000"/>
              </w:rPr>
              <w:t>»)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06E5" w14:textId="70EA715C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</w:tr>
      <w:tr w:rsidR="00F02E0C" w:rsidRPr="00DD2545" w14:paraId="216FD305" w14:textId="77777777" w:rsidTr="00D53C71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71214" w14:textId="77387A59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D6ECC" w14:textId="7A967AEA" w:rsidR="00F02E0C" w:rsidRDefault="00F02E0C" w:rsidP="00F02E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02E0C">
              <w:rPr>
                <w:rFonts w:ascii="Calibri" w:hAnsi="Calibri" w:cs="Calibri"/>
                <w:color w:val="000000"/>
              </w:rPr>
              <w:t>УНО «Фонд развития инноваций Краснодарского края»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0404F" w14:textId="79F65CEA" w:rsidR="00F02E0C" w:rsidRDefault="00F02E0C" w:rsidP="00F02E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Краснодар</w:t>
            </w:r>
          </w:p>
        </w:tc>
      </w:tr>
      <w:tr w:rsidR="00F02E0C" w:rsidRPr="00DD2545" w14:paraId="44371396" w14:textId="77777777" w:rsidTr="00F02E0C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9C1E" w14:textId="4CBAAC35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EA37" w14:textId="77474BB3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ФГАОУ ВО «Национальный исследовательский университет «Московский институт электронной техники» 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061C" w14:textId="1CB75B88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</w:tr>
      <w:tr w:rsidR="00F02E0C" w:rsidRPr="00DD2545" w14:paraId="2FE130CC" w14:textId="77777777" w:rsidTr="00F02E0C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A7792" w14:textId="306D3B1B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D2545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9D9B4" w14:textId="1C7395FB" w:rsidR="00F02E0C" w:rsidRDefault="00F02E0C" w:rsidP="00F02E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ФГАОУ ВО «НИУ ИТМО»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BB0A" w14:textId="194D824C" w:rsidR="00F02E0C" w:rsidRDefault="00F02E0C" w:rsidP="00F02E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F02E0C" w:rsidRPr="00DD2545" w14:paraId="4D10B5C3" w14:textId="77777777" w:rsidTr="00F02E0C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4740" w14:textId="69814A15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08FE" w14:textId="32415962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ФГАОУ ВО «Петрозаводский государственный университет»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A83A" w14:textId="21597630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Петрозаводск</w:t>
            </w:r>
          </w:p>
        </w:tc>
      </w:tr>
      <w:tr w:rsidR="00F02E0C" w:rsidRPr="00DD2545" w14:paraId="03FBC4C6" w14:textId="77777777" w:rsidTr="00F02E0C">
        <w:trPr>
          <w:trHeight w:val="27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DCD3" w14:textId="2003E837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9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3C1C" w14:textId="2CFBE165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ФГАОУ ВО «Санкт-Петербургский политехнический университет Петра Великого»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AD27" w14:textId="3DAF0297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F02E0C" w:rsidRPr="00DD2545" w14:paraId="6F69E807" w14:textId="77777777" w:rsidTr="00F02E0C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897AD" w14:textId="50F03EA0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9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A716" w14:textId="5DE3ACFF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ФГАОУ ВО «Северо-Кавказский федеральный университет»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A560" w14:textId="3450E468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Ставрополь</w:t>
            </w:r>
          </w:p>
        </w:tc>
      </w:tr>
      <w:tr w:rsidR="00F02E0C" w:rsidRPr="00DD2545" w14:paraId="1ADDCC4E" w14:textId="77777777" w:rsidTr="00F02E0C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73E57" w14:textId="2B9F6641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9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7BBA" w14:textId="1137FC91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ФГАОУ ВО «Уральский федеральный университет имени первого Президента России Б.Н. Ельцина»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6C89" w14:textId="706821A8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Екатеринбург</w:t>
            </w:r>
          </w:p>
        </w:tc>
      </w:tr>
      <w:tr w:rsidR="00F02E0C" w:rsidRPr="00DD2545" w14:paraId="263AA311" w14:textId="77777777" w:rsidTr="00F02E0C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D9A3" w14:textId="060B56AF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9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FBC2" w14:textId="62BB7D3C" w:rsidR="00F02E0C" w:rsidRDefault="00F02E0C" w:rsidP="00F02E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ФГАОУ ВО «Южный федеральный университет»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E2E80" w14:textId="4DC05DEF" w:rsidR="00F02E0C" w:rsidRPr="00194882" w:rsidRDefault="00F02E0C" w:rsidP="00F02E0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Ростов-на-Дону</w:t>
            </w:r>
          </w:p>
        </w:tc>
      </w:tr>
      <w:tr w:rsidR="00F02E0C" w:rsidRPr="00DD2545" w14:paraId="7DB4C388" w14:textId="77777777" w:rsidTr="00F02E0C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7A6A" w14:textId="7C091ADD" w:rsidR="00F02E0C" w:rsidRPr="00DD2545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9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ED9A" w14:textId="27A85F1B" w:rsidR="00F02E0C" w:rsidRDefault="00F02E0C" w:rsidP="00F02E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ФГБОУ ВО «Кемеровский государственный университет»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1685" w14:textId="01555612" w:rsidR="00F02E0C" w:rsidRPr="00194882" w:rsidRDefault="00F02E0C" w:rsidP="00F02E0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Кемерово</w:t>
            </w:r>
          </w:p>
        </w:tc>
      </w:tr>
      <w:tr w:rsidR="00F02E0C" w:rsidRPr="00DD2545" w14:paraId="557C88A7" w14:textId="77777777" w:rsidTr="00F02E0C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58AE" w14:textId="04587F55" w:rsidR="00F02E0C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9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BF888" w14:textId="6DC9B053" w:rsidR="00F02E0C" w:rsidRDefault="00F02E0C" w:rsidP="00F02E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ФГБОУ ВО «Томский государственный университет систем управления и радиоэлектроники» 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A53C6" w14:textId="6D7E5005" w:rsidR="00F02E0C" w:rsidRPr="00194882" w:rsidRDefault="00F02E0C" w:rsidP="00F02E0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Томск</w:t>
            </w:r>
          </w:p>
        </w:tc>
      </w:tr>
      <w:tr w:rsidR="00F02E0C" w:rsidRPr="00DD2545" w14:paraId="4519CBE8" w14:textId="77777777" w:rsidTr="00F02E0C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1B1B" w14:textId="52199AD9" w:rsidR="00F02E0C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9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8C8BB" w14:textId="5E23171A" w:rsidR="00F02E0C" w:rsidRDefault="00F02E0C" w:rsidP="00F02E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Фонд поддержки технологического предпринимательства ДВФУ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7351" w14:textId="033A32F1" w:rsidR="00F02E0C" w:rsidRPr="00194882" w:rsidRDefault="00F02E0C" w:rsidP="00F02E0C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color w:val="000000"/>
              </w:rPr>
              <w:t>Владивосток</w:t>
            </w:r>
          </w:p>
        </w:tc>
      </w:tr>
      <w:tr w:rsidR="00F02E0C" w:rsidRPr="00DD2545" w14:paraId="36CEDFE9" w14:textId="77777777" w:rsidTr="00F02E0C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5108" w14:textId="3B564ECC" w:rsidR="00F02E0C" w:rsidRDefault="00F02E0C" w:rsidP="00F02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9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69F0" w14:textId="1D8A025B" w:rsidR="00F02E0C" w:rsidRDefault="00F02E0C" w:rsidP="00F02E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02E0C">
              <w:rPr>
                <w:rFonts w:ascii="Calibri" w:hAnsi="Calibri" w:cs="Calibri"/>
                <w:color w:val="000000"/>
              </w:rPr>
              <w:t xml:space="preserve">Фонд </w:t>
            </w:r>
            <w:r>
              <w:rPr>
                <w:rFonts w:ascii="Calibri" w:hAnsi="Calibri" w:cs="Calibri"/>
                <w:color w:val="000000"/>
              </w:rPr>
              <w:t>«</w:t>
            </w:r>
            <w:r w:rsidRPr="00F02E0C">
              <w:rPr>
                <w:rFonts w:ascii="Calibri" w:hAnsi="Calibri" w:cs="Calibri"/>
                <w:color w:val="000000"/>
              </w:rPr>
              <w:t>Научно-технологический парк Новосибирского Академгородка</w:t>
            </w:r>
            <w:r>
              <w:rPr>
                <w:rFonts w:ascii="Calibri" w:hAnsi="Calibri" w:cs="Calibri"/>
                <w:color w:val="000000"/>
              </w:rPr>
              <w:t>»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1E159" w14:textId="68B7569D" w:rsidR="00F02E0C" w:rsidRDefault="00F02E0C" w:rsidP="00F02E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Новосибирск</w:t>
            </w:r>
          </w:p>
        </w:tc>
      </w:tr>
    </w:tbl>
    <w:p w14:paraId="49F388CE" w14:textId="77777777" w:rsidR="00DD2545" w:rsidRDefault="00DD2545"/>
    <w:sectPr w:rsidR="00DD2545" w:rsidSect="00F02E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45"/>
    <w:rsid w:val="000F2410"/>
    <w:rsid w:val="003C4F40"/>
    <w:rsid w:val="006B7C1E"/>
    <w:rsid w:val="00A7262F"/>
    <w:rsid w:val="00AB2875"/>
    <w:rsid w:val="00BA4BEA"/>
    <w:rsid w:val="00DD2545"/>
    <w:rsid w:val="00F0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1A11"/>
  <w15:docId w15:val="{95566173-DFF1-2D48-B756-E74025E2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no-accelerator.ru/Course/Progra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Антон Борисович</dc:creator>
  <cp:lastModifiedBy>Нечаева Виктория Леоноровна</cp:lastModifiedBy>
  <cp:revision>2</cp:revision>
  <dcterms:created xsi:type="dcterms:W3CDTF">2023-12-13T12:45:00Z</dcterms:created>
  <dcterms:modified xsi:type="dcterms:W3CDTF">2023-12-13T12:45:00Z</dcterms:modified>
</cp:coreProperties>
</file>