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E" w:rsidRDefault="008B1012" w:rsidP="0009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2A1E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B411E1" w:rsidRDefault="00B411E1" w:rsidP="0009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E1">
        <w:rPr>
          <w:rFonts w:ascii="Times New Roman" w:hAnsi="Times New Roman" w:cs="Times New Roman"/>
          <w:b/>
          <w:sz w:val="28"/>
          <w:szCs w:val="28"/>
        </w:rPr>
        <w:t>по 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093BBE">
        <w:rPr>
          <w:rFonts w:ascii="Times New Roman" w:hAnsi="Times New Roman" w:cs="Times New Roman"/>
          <w:b/>
          <w:sz w:val="28"/>
          <w:szCs w:val="28"/>
        </w:rPr>
        <w:br/>
      </w:r>
      <w:r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C20246">
        <w:rPr>
          <w:rFonts w:ascii="Times New Roman" w:hAnsi="Times New Roman" w:cs="Times New Roman"/>
          <w:b/>
          <w:sz w:val="28"/>
          <w:szCs w:val="28"/>
        </w:rPr>
        <w:t>предпринимательству (9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682" w:rsidRDefault="00F62A1E" w:rsidP="00093BB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E">
        <w:rPr>
          <w:rFonts w:ascii="Times New Roman" w:hAnsi="Times New Roman" w:cs="Times New Roman"/>
          <w:b/>
          <w:sz w:val="28"/>
          <w:szCs w:val="28"/>
        </w:rPr>
        <w:t>(прием заяв</w:t>
      </w:r>
      <w:r w:rsidR="00C20246">
        <w:rPr>
          <w:rFonts w:ascii="Times New Roman" w:hAnsi="Times New Roman" w:cs="Times New Roman"/>
          <w:b/>
          <w:sz w:val="28"/>
          <w:szCs w:val="28"/>
        </w:rPr>
        <w:t>ок c 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46">
        <w:rPr>
          <w:rFonts w:ascii="Times New Roman" w:hAnsi="Times New Roman" w:cs="Times New Roman"/>
          <w:b/>
          <w:sz w:val="28"/>
          <w:szCs w:val="28"/>
        </w:rPr>
        <w:t>декабря 2021 г</w:t>
      </w:r>
      <w:r w:rsidR="00093B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46">
        <w:rPr>
          <w:rFonts w:ascii="Times New Roman" w:hAnsi="Times New Roman" w:cs="Times New Roman"/>
          <w:b/>
          <w:sz w:val="28"/>
          <w:szCs w:val="28"/>
        </w:rPr>
        <w:t>по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46">
        <w:rPr>
          <w:rFonts w:ascii="Times New Roman" w:hAnsi="Times New Roman" w:cs="Times New Roman"/>
          <w:b/>
          <w:sz w:val="28"/>
          <w:szCs w:val="28"/>
        </w:rPr>
        <w:t>января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93B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2"/>
        <w:gridCol w:w="4249"/>
        <w:gridCol w:w="2555"/>
        <w:gridCol w:w="2126"/>
        <w:gridCol w:w="1703"/>
        <w:gridCol w:w="1916"/>
      </w:tblGrid>
      <w:tr w:rsidR="009A0522" w:rsidRPr="00093BBE" w:rsidTr="009A0522">
        <w:trPr>
          <w:trHeight w:val="20"/>
          <w:tblHeader/>
        </w:trPr>
        <w:tc>
          <w:tcPr>
            <w:tcW w:w="228" w:type="pct"/>
            <w:shd w:val="clear" w:color="auto" w:fill="auto"/>
            <w:vAlign w:val="center"/>
            <w:hideMark/>
          </w:tcPr>
          <w:p w:rsidR="00093BBE" w:rsidRPr="00093BBE" w:rsidRDefault="00093BBE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93BBE" w:rsidRPr="00093BBE" w:rsidRDefault="00093BBE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093BBE" w:rsidRPr="00093BBE" w:rsidRDefault="00093BBE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093BBE" w:rsidRPr="00093BBE" w:rsidRDefault="00093BBE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093BBE" w:rsidRPr="00093BBE" w:rsidRDefault="00093BBE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093BBE" w:rsidRPr="00093BBE" w:rsidRDefault="00093BBE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48" w:type="pct"/>
            <w:vAlign w:val="center"/>
          </w:tcPr>
          <w:p w:rsidR="00093BBE" w:rsidRPr="00093BBE" w:rsidRDefault="00D24DE1" w:rsidP="004A10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9A0522" w:rsidRPr="00093BBE" w:rsidTr="009A0522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Мол-121425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Всероссийского конкурса научно-технического и инновационного творчества ШУСТРИК (Школьник, умеющий строить инновационные конструкции) 2021-2022 учебный год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«А.Р.И.С.»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</w:t>
            </w:r>
          </w:p>
        </w:tc>
        <w:tc>
          <w:tcPr>
            <w:tcW w:w="648" w:type="pct"/>
            <w:vAlign w:val="center"/>
          </w:tcPr>
          <w:p w:rsidR="00093BBE" w:rsidRPr="00093BBE" w:rsidRDefault="00093BBE" w:rsidP="004A10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</w:t>
            </w:r>
          </w:p>
        </w:tc>
      </w:tr>
      <w:tr w:rsidR="009A0522" w:rsidRPr="00093BBE" w:rsidTr="009A0522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Мол-121436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Всероссийская конференция ЦМИТ Алтай22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«ЦОЭТ </w:t>
            </w:r>
            <w:proofErr w:type="spell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АлтГТУ</w:t>
            </w:r>
            <w:proofErr w:type="spellEnd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Алтайский край</w:t>
            </w:r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648" w:type="pct"/>
            <w:vAlign w:val="center"/>
          </w:tcPr>
          <w:p w:rsidR="00093BBE" w:rsidRPr="00093BBE" w:rsidRDefault="00093BBE" w:rsidP="004A10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</w:t>
            </w:r>
          </w:p>
        </w:tc>
      </w:tr>
      <w:tr w:rsidR="009A0522" w:rsidRPr="00093BBE" w:rsidTr="009A0522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Мол-121548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сопровождения Всероссийского конкурса </w:t>
            </w:r>
            <w:proofErr w:type="spell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АгроНТИ</w:t>
            </w:r>
            <w:proofErr w:type="spellEnd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«АГРОДОЗОР»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Белгородская </w:t>
            </w:r>
            <w:proofErr w:type="spellStart"/>
            <w:proofErr w:type="gram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648" w:type="pct"/>
            <w:vAlign w:val="center"/>
          </w:tcPr>
          <w:p w:rsidR="00093BBE" w:rsidRPr="00093BBE" w:rsidRDefault="00093BBE" w:rsidP="004A10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</w:t>
            </w:r>
          </w:p>
        </w:tc>
      </w:tr>
      <w:tr w:rsidR="009A0522" w:rsidRPr="00093BBE" w:rsidTr="009A0522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Мол-200182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технологической лаборатории для школьников и соревнований по исследованию труднодоступных ландшафтов планеты с использованием инновационных технологий во время проведения празднования Дня вулкана на Камчатке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«ОНЦ «ОЙКУМЕНА» (ОБИТАЕМАЯ ЗЕМЛЯ)»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Камчатский край</w:t>
            </w:r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</w:t>
            </w:r>
          </w:p>
        </w:tc>
        <w:tc>
          <w:tcPr>
            <w:tcW w:w="648" w:type="pct"/>
            <w:vAlign w:val="center"/>
          </w:tcPr>
          <w:p w:rsidR="00093BBE" w:rsidRPr="00093BBE" w:rsidRDefault="00093BBE" w:rsidP="004A10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</w:tr>
      <w:tr w:rsidR="009A0522" w:rsidRPr="00093BBE" w:rsidTr="009A0522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Мол-200330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 Практика применения инновационных образовательных </w:t>
            </w: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в проектном обучении  международной стажировки для специалистов ЦМИТ (центр молодежного инновационного творчества) в целях расширения их опыта ведения проектной деятельности и повышения квалификации в области наставничества по работе с молодежью школьного возраста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«ТЕХНОШКОЛА»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648" w:type="pct"/>
            <w:vAlign w:val="center"/>
          </w:tcPr>
          <w:p w:rsidR="00093BBE" w:rsidRPr="00093BBE" w:rsidRDefault="00093BBE" w:rsidP="004A10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</w:t>
            </w:r>
          </w:p>
        </w:tc>
      </w:tr>
      <w:tr w:rsidR="009A0522" w:rsidRPr="00093BBE" w:rsidTr="009A0522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Мол-200725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научно-технический конкурс  </w:t>
            </w:r>
            <w:proofErr w:type="spell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ИнтЭРА</w:t>
            </w:r>
            <w:proofErr w:type="spellEnd"/>
          </w:p>
        </w:tc>
        <w:tc>
          <w:tcPr>
            <w:tcW w:w="864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«АКАДЕМИЯ ТЕХНОЛАБ»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Калужская </w:t>
            </w:r>
            <w:proofErr w:type="spellStart"/>
            <w:proofErr w:type="gram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648" w:type="pct"/>
            <w:vAlign w:val="center"/>
          </w:tcPr>
          <w:p w:rsidR="00093BBE" w:rsidRPr="00093BBE" w:rsidRDefault="00093BBE" w:rsidP="004A10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</w:tr>
      <w:tr w:rsidR="009A0522" w:rsidRPr="00093BBE" w:rsidTr="009A0522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Мол-200959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тематической образовательной программы в МДЦ Артек для победителей конкурсов программы </w:t>
            </w:r>
            <w:proofErr w:type="spell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Инношкольник</w:t>
            </w:r>
            <w:proofErr w:type="spellEnd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2020-2021 гг.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«АКВИЛ»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Самарская </w:t>
            </w:r>
            <w:proofErr w:type="spellStart"/>
            <w:proofErr w:type="gramStart"/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76" w:type="pct"/>
            <w:vAlign w:val="center"/>
          </w:tcPr>
          <w:p w:rsidR="00093BBE" w:rsidRPr="00093BBE" w:rsidRDefault="00093BBE" w:rsidP="00093B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648" w:type="pct"/>
            <w:vAlign w:val="center"/>
          </w:tcPr>
          <w:p w:rsidR="00093BBE" w:rsidRPr="00093BBE" w:rsidRDefault="00093BBE" w:rsidP="004A10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</w:tc>
      </w:tr>
    </w:tbl>
    <w:p w:rsidR="0094492E" w:rsidRDefault="0094492E" w:rsidP="00093B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492E" w:rsidSect="00093BBE">
      <w:type w:val="continuous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2B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A6BB-ACCA-41FC-A1A0-FE65B2B7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Халапсина Татьяна Михайловна</cp:lastModifiedBy>
  <cp:revision>7</cp:revision>
  <cp:lastPrinted>2019-10-23T07:35:00Z</cp:lastPrinted>
  <dcterms:created xsi:type="dcterms:W3CDTF">2022-02-18T12:04:00Z</dcterms:created>
  <dcterms:modified xsi:type="dcterms:W3CDTF">2022-03-14T10:26:00Z</dcterms:modified>
</cp:coreProperties>
</file>