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BC21E4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E4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8D3D32" w:rsidRPr="00BC21E4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7069A2" w:rsidRPr="00BC21E4">
        <w:rPr>
          <w:rFonts w:ascii="Times New Roman" w:hAnsi="Times New Roman" w:cs="Times New Roman"/>
          <w:b/>
          <w:sz w:val="28"/>
          <w:szCs w:val="28"/>
        </w:rPr>
        <w:t>по конкурсу «Старт-ИнноХаб» в рамках программы «Старт»</w:t>
      </w:r>
    </w:p>
    <w:p w:rsidR="00FD4243" w:rsidRPr="00BC21E4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E4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046C2F" w:rsidRPr="00BC21E4">
        <w:rPr>
          <w:rFonts w:ascii="Times New Roman" w:hAnsi="Times New Roman" w:cs="Times New Roman"/>
          <w:b/>
          <w:sz w:val="28"/>
          <w:szCs w:val="28"/>
        </w:rPr>
        <w:t>с</w:t>
      </w:r>
      <w:r w:rsidRPr="00BC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D30" w:rsidRPr="00BC21E4">
        <w:rPr>
          <w:rFonts w:ascii="Times New Roman" w:hAnsi="Times New Roman" w:cs="Times New Roman"/>
          <w:b/>
          <w:sz w:val="28"/>
          <w:szCs w:val="28"/>
        </w:rPr>
        <w:t>25 августа</w:t>
      </w:r>
      <w:r w:rsidRPr="00BC21E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C24D6" w:rsidRPr="00BC21E4">
        <w:rPr>
          <w:rFonts w:ascii="Times New Roman" w:hAnsi="Times New Roman" w:cs="Times New Roman"/>
          <w:b/>
          <w:sz w:val="28"/>
          <w:szCs w:val="28"/>
        </w:rPr>
        <w:t>2</w:t>
      </w:r>
      <w:r w:rsidR="00174776" w:rsidRPr="00BC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1E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12D30" w:rsidRPr="00BC21E4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046C2F" w:rsidRPr="00BC21E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C21E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321"/>
        <w:gridCol w:w="4862"/>
        <w:gridCol w:w="2561"/>
        <w:gridCol w:w="1780"/>
        <w:gridCol w:w="1448"/>
        <w:gridCol w:w="2275"/>
      </w:tblGrid>
      <w:tr w:rsidR="00644692" w:rsidRPr="00BC21E4" w:rsidTr="00644692">
        <w:trPr>
          <w:cantSplit/>
          <w:trHeight w:val="57"/>
          <w:tblHeader/>
        </w:trPr>
        <w:tc>
          <w:tcPr>
            <w:tcW w:w="149" w:type="pct"/>
            <w:shd w:val="clear" w:color="auto" w:fill="auto"/>
            <w:vAlign w:val="center"/>
            <w:hideMark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С1-230469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промышленного магнитострикционного датчика линейных перемещений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Князьков Александр Владимирович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С1-230950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компактного фрезерного станка с ЧПУ BEAVERMILL MINI со станиной из минерального литья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ООО "БИВЕР ТЕХ"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С1-232146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плазменной атомизации проволоки для получения металлического сферического порошка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Кирсанкин Андрей Александрович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С1-232172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композиционного порошкового материала на основе карбида титана и технологии его изготовления для нанесения защитных износостойких покрытий.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Зарубин Виталий Вадимович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С1-232196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прутков из биосовместимых магниевых сплавов, предназначенных для изготовления биорезорбируемых систем фиксации для остеосинтеза костных тканей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Тен Денис Васильевич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С1-232673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тяговой литий-ионной аккумуляторной батареи с высокой степенью локализации для коммунальных электромобилей, другой автомобильной и специальной техники.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ООО НПП "ЭЛЬКАФА"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ЮФО, Крым Респ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С1-232677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экспериментального образца высокоточного нанотвердомера и комплекса измерительных методик для контроля механических характеристик материалов и изделий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ООО "НАУЧСПЕЦПРИБОР"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С1-233037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забойного инструмента с электронно-силовым блоком iBit 1.0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ООО "СДС"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44692" w:rsidRPr="00BC21E4" w:rsidTr="00644692">
        <w:trPr>
          <w:cantSplit/>
          <w:trHeight w:val="57"/>
        </w:trPr>
        <w:tc>
          <w:tcPr>
            <w:tcW w:w="149" w:type="pct"/>
            <w:shd w:val="clear" w:color="auto" w:fill="auto"/>
            <w:vAlign w:val="center"/>
          </w:tcPr>
          <w:p w:rsidR="00644692" w:rsidRPr="00BC21E4" w:rsidRDefault="00644692" w:rsidP="00AD04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С1-233138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автоматической диагностики, поддержания и восстановления сопротивления изоляции электродвигателей Taranis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Борщев Виталий Александрович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44692" w:rsidRPr="00BC21E4" w:rsidRDefault="00644692" w:rsidP="00AD0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4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6B24BF" w:rsidRPr="00644692" w:rsidRDefault="006B24BF" w:rsidP="006446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644692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E0" w:rsidRDefault="000F18E0" w:rsidP="00FD4243">
      <w:pPr>
        <w:spacing w:after="0" w:line="240" w:lineRule="auto"/>
      </w:pPr>
      <w:r>
        <w:separator/>
      </w:r>
    </w:p>
  </w:endnote>
  <w:endnote w:type="continuationSeparator" w:id="0">
    <w:p w:rsidR="000F18E0" w:rsidRDefault="000F18E0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E0" w:rsidRDefault="000F18E0" w:rsidP="00FD4243">
      <w:pPr>
        <w:spacing w:after="0" w:line="240" w:lineRule="auto"/>
      </w:pPr>
      <w:r>
        <w:separator/>
      </w:r>
    </w:p>
  </w:footnote>
  <w:footnote w:type="continuationSeparator" w:id="0">
    <w:p w:rsidR="000F18E0" w:rsidRDefault="000F18E0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46C2F"/>
    <w:rsid w:val="00064323"/>
    <w:rsid w:val="000A2377"/>
    <w:rsid w:val="000E0D26"/>
    <w:rsid w:val="000F18E0"/>
    <w:rsid w:val="000F7D09"/>
    <w:rsid w:val="00122F9A"/>
    <w:rsid w:val="0016532F"/>
    <w:rsid w:val="00174776"/>
    <w:rsid w:val="001D2BD4"/>
    <w:rsid w:val="0025772C"/>
    <w:rsid w:val="0028421A"/>
    <w:rsid w:val="0029552B"/>
    <w:rsid w:val="002A2C97"/>
    <w:rsid w:val="002E251A"/>
    <w:rsid w:val="002F47A2"/>
    <w:rsid w:val="00311276"/>
    <w:rsid w:val="00384B74"/>
    <w:rsid w:val="003D3EB0"/>
    <w:rsid w:val="00411FFD"/>
    <w:rsid w:val="0045505C"/>
    <w:rsid w:val="00487A1A"/>
    <w:rsid w:val="004B1853"/>
    <w:rsid w:val="00503F09"/>
    <w:rsid w:val="00505399"/>
    <w:rsid w:val="00523B06"/>
    <w:rsid w:val="00591EEF"/>
    <w:rsid w:val="005A718C"/>
    <w:rsid w:val="005C24D6"/>
    <w:rsid w:val="005E1418"/>
    <w:rsid w:val="00644692"/>
    <w:rsid w:val="0069791E"/>
    <w:rsid w:val="006B24BF"/>
    <w:rsid w:val="006E09D7"/>
    <w:rsid w:val="006F6B77"/>
    <w:rsid w:val="006F7BE3"/>
    <w:rsid w:val="007069A2"/>
    <w:rsid w:val="00722B71"/>
    <w:rsid w:val="00764A77"/>
    <w:rsid w:val="00785AEB"/>
    <w:rsid w:val="00791181"/>
    <w:rsid w:val="0079610F"/>
    <w:rsid w:val="00796596"/>
    <w:rsid w:val="007A23CB"/>
    <w:rsid w:val="00843D32"/>
    <w:rsid w:val="00871804"/>
    <w:rsid w:val="00883793"/>
    <w:rsid w:val="008A76C2"/>
    <w:rsid w:val="008C5C2A"/>
    <w:rsid w:val="008D3D32"/>
    <w:rsid w:val="00933E44"/>
    <w:rsid w:val="00951305"/>
    <w:rsid w:val="00952B31"/>
    <w:rsid w:val="009A7BBD"/>
    <w:rsid w:val="009F07BA"/>
    <w:rsid w:val="00A129B8"/>
    <w:rsid w:val="00A357E5"/>
    <w:rsid w:val="00A602E9"/>
    <w:rsid w:val="00A86887"/>
    <w:rsid w:val="00A97B09"/>
    <w:rsid w:val="00AD0402"/>
    <w:rsid w:val="00B1751B"/>
    <w:rsid w:val="00B6487C"/>
    <w:rsid w:val="00B74E03"/>
    <w:rsid w:val="00BA0A9C"/>
    <w:rsid w:val="00BA651F"/>
    <w:rsid w:val="00BC21E4"/>
    <w:rsid w:val="00C36B8D"/>
    <w:rsid w:val="00C410E1"/>
    <w:rsid w:val="00CC4540"/>
    <w:rsid w:val="00D12D30"/>
    <w:rsid w:val="00D32290"/>
    <w:rsid w:val="00D323A8"/>
    <w:rsid w:val="00D51294"/>
    <w:rsid w:val="00D84D3D"/>
    <w:rsid w:val="00DE346C"/>
    <w:rsid w:val="00DF06FA"/>
    <w:rsid w:val="00DF3600"/>
    <w:rsid w:val="00E0047A"/>
    <w:rsid w:val="00E138A2"/>
    <w:rsid w:val="00E16FC6"/>
    <w:rsid w:val="00E30C25"/>
    <w:rsid w:val="00E616C9"/>
    <w:rsid w:val="00EB25EB"/>
    <w:rsid w:val="00F33C13"/>
    <w:rsid w:val="00F527F7"/>
    <w:rsid w:val="00F54DC9"/>
    <w:rsid w:val="00F71C07"/>
    <w:rsid w:val="00F941A7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E534E-4F98-4945-B488-61D87A3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6545-F641-42B6-9161-8BEB04E0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21</cp:revision>
  <cp:lastPrinted>2022-03-14T05:53:00Z</cp:lastPrinted>
  <dcterms:created xsi:type="dcterms:W3CDTF">2021-09-21T12:39:00Z</dcterms:created>
  <dcterms:modified xsi:type="dcterms:W3CDTF">2022-11-10T20:44:00Z</dcterms:modified>
</cp:coreProperties>
</file>