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на первом этапе программы </w:t>
      </w:r>
      <w:r w:rsidR="00FA490F">
        <w:rPr>
          <w:rFonts w:ascii="Times New Roman" w:hAnsi="Times New Roman" w:cs="Times New Roman"/>
          <w:b/>
          <w:sz w:val="28"/>
          <w:szCs w:val="28"/>
        </w:rPr>
        <w:t>«</w:t>
      </w:r>
      <w:r w:rsidRPr="00973A79">
        <w:rPr>
          <w:rFonts w:ascii="Times New Roman" w:hAnsi="Times New Roman" w:cs="Times New Roman"/>
          <w:b/>
          <w:sz w:val="28"/>
          <w:szCs w:val="28"/>
        </w:rPr>
        <w:t>Старт</w:t>
      </w:r>
      <w:r w:rsidR="00FA490F">
        <w:rPr>
          <w:rFonts w:ascii="Times New Roman" w:hAnsi="Times New Roman" w:cs="Times New Roman"/>
          <w:b/>
          <w:sz w:val="28"/>
          <w:szCs w:val="28"/>
        </w:rPr>
        <w:t>»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D1D" w:rsidRPr="00432B96" w:rsidRDefault="00973A79" w:rsidP="008E2BF2">
      <w:pPr>
        <w:keepNext/>
        <w:tabs>
          <w:tab w:val="left" w:pos="6420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6E358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500FD">
        <w:rPr>
          <w:rFonts w:ascii="Times New Roman" w:hAnsi="Times New Roman" w:cs="Times New Roman"/>
          <w:b/>
          <w:sz w:val="28"/>
          <w:szCs w:val="28"/>
        </w:rPr>
        <w:t>3</w:t>
      </w:r>
      <w:r w:rsidR="00B20944">
        <w:rPr>
          <w:rFonts w:ascii="Times New Roman" w:hAnsi="Times New Roman" w:cs="Times New Roman"/>
          <w:b/>
          <w:sz w:val="28"/>
          <w:szCs w:val="28"/>
        </w:rPr>
        <w:t>1</w:t>
      </w:r>
      <w:r w:rsidR="008C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BF2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20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>
        <w:rPr>
          <w:rFonts w:ascii="Times New Roman" w:hAnsi="Times New Roman" w:cs="Times New Roman"/>
          <w:b/>
          <w:sz w:val="28"/>
          <w:szCs w:val="28"/>
        </w:rPr>
        <w:t>20</w:t>
      </w:r>
      <w:r w:rsidR="006E358F">
        <w:rPr>
          <w:rFonts w:ascii="Times New Roman" w:hAnsi="Times New Roman" w:cs="Times New Roman"/>
          <w:b/>
          <w:sz w:val="28"/>
          <w:szCs w:val="28"/>
        </w:rPr>
        <w:t>2</w:t>
      </w:r>
      <w:r w:rsidR="00B20944">
        <w:rPr>
          <w:rFonts w:ascii="Times New Roman" w:hAnsi="Times New Roman" w:cs="Times New Roman"/>
          <w:b/>
          <w:sz w:val="28"/>
          <w:szCs w:val="28"/>
        </w:rPr>
        <w:t>1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BF2">
        <w:rPr>
          <w:rFonts w:ascii="Times New Roman" w:hAnsi="Times New Roman" w:cs="Times New Roman"/>
          <w:b/>
          <w:sz w:val="28"/>
          <w:szCs w:val="28"/>
        </w:rPr>
        <w:t>0</w:t>
      </w:r>
      <w:r w:rsidR="00D500FD">
        <w:rPr>
          <w:rFonts w:ascii="Times New Roman" w:hAnsi="Times New Roman" w:cs="Times New Roman"/>
          <w:b/>
          <w:sz w:val="28"/>
          <w:szCs w:val="28"/>
        </w:rPr>
        <w:t>6 декабря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8F2217">
        <w:rPr>
          <w:rFonts w:ascii="Times New Roman" w:hAnsi="Times New Roman" w:cs="Times New Roman"/>
          <w:b/>
          <w:sz w:val="28"/>
          <w:szCs w:val="28"/>
        </w:rPr>
        <w:t>2</w:t>
      </w:r>
      <w:r w:rsidR="008C3448">
        <w:rPr>
          <w:rFonts w:ascii="Times New Roman" w:hAnsi="Times New Roman" w:cs="Times New Roman"/>
          <w:b/>
          <w:sz w:val="28"/>
          <w:szCs w:val="28"/>
        </w:rPr>
        <w:t>1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1275"/>
        <w:gridCol w:w="5389"/>
        <w:gridCol w:w="1982"/>
        <w:gridCol w:w="1703"/>
        <w:gridCol w:w="1418"/>
        <w:gridCol w:w="2435"/>
      </w:tblGrid>
      <w:tr w:rsidR="00B41A44" w:rsidRPr="008E2BF2" w:rsidTr="00BC7F84">
        <w:trPr>
          <w:cantSplit/>
          <w:trHeight w:val="20"/>
          <w:tblHeader/>
        </w:trPr>
        <w:tc>
          <w:tcPr>
            <w:tcW w:w="164" w:type="pct"/>
            <w:shd w:val="clear" w:color="auto" w:fill="auto"/>
            <w:vAlign w:val="center"/>
            <w:hideMark/>
          </w:tcPr>
          <w:p w:rsidR="00B41A44" w:rsidRPr="008E2BF2" w:rsidRDefault="00B41A44" w:rsidP="00B41A4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B41A44" w:rsidRPr="008E2BF2" w:rsidRDefault="00B41A44" w:rsidP="00B41A4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B41A44" w:rsidRPr="008E2BF2" w:rsidRDefault="00B41A44" w:rsidP="00B41A4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B41A44" w:rsidRPr="008E2BF2" w:rsidRDefault="00B41A44" w:rsidP="00B41A4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B41A44" w:rsidRPr="008E2BF2" w:rsidRDefault="00B41A44" w:rsidP="00B41A4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 руб.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С1-113362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энергоэффективной системы управления теплообменным процессом на основе интенсифицированного пластинчатого аппарата с повышенной турбулизацией теплоносителя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 Никита Юрьевич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Белгородская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С1-113456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для составления программы тренировок и проверка качества выполнения упражнений на тренажерах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Билый Игорь Юрьевич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С1-113533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системы автоматического создания программных контейнеров для системы централизованного управления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"АЙТИ-ЮНИВЕРС-СК"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Красноярский край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С1-113781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модульной безнасосной установки замкнутого водоснабжения высокой энергоэффективности для выращивания гидробионтов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Маганов Иван Александрович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Карелия Респ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С1-113804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многоэлементного ориентированного пиранометра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Сергей Викторович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Томская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С1-113868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сервиса по координации данных цифровых двойников зданий и сооружений (цифровая информационная модель), контролю качества, сбору и обработке данных об объектах капитального строительства с целью исключения возможных недостатков на всех стадиях строительства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"ТАНГЛ"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Свердловская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С1-114009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обработки естественных языков для помощи конечным пользователям в п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отреблении иноязычного контента</w:t>
            </w:r>
            <w:bookmarkStart w:id="0" w:name="_GoBack"/>
            <w:bookmarkEnd w:id="0"/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Сергей Александрович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Астраханская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С1-114136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люминофорных чернил для струйной печати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"ЛЮМИВЕДА"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С1-114254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экстрагентов для гидрометаллургии на основе несимметричных фосфиноксидов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Нуриев Марат Равилович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Свердловская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С1-114258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скрининговых систем для поиска противонейродегенеративных лекарств in vivo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Ахременко Евгения Александровна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С1-114442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опытного образца программируемого эмулятора датчика уровня топлива для автомобилей раб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отающих на газомоторном топливе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Пискунова Ирина Васильевна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СКФО, Северная Осетия - Алания Респ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С1-114494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компактного растрового электронного микроскопа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Курганов Илья Геннадьевич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С1-114505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прибора Гидротестер ГТ-01А с расширенными функциональными возможностями для безразборного диагностирования гид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роприводов машин и оборудования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Алексей Сергеевич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Томская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С1-114525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инновационных биоразлагаемых ростостимулирующих полимерных ПАВ из торфа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Черненко Павел Петрович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С1-114576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приложения AR RINGS для продажи ювелирных изделий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возможностью онлайн примерки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Назыров Аскар Ильдарович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Татарстан Респ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С1-114612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реверсивных процессов в системе вентиляции и разработка адсорбционного рекуператора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Иван Владимирович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Новосибирская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С1-114657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гибких солнечных батарей с гетеропереходом CdTe/CdS на основе методики низкотемпературной галогенидной активации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 Денис Сергеевич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С1-115446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железокобальтового катализатора для обезвреживания технологических газов от оксида азота (I)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Кристина Олеговна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Ивановская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С1-115462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эффективных полифункциональных добавок для стабилизации грунтовых оснований автомобильных дорог и устройства дорожных покрытий по методу холодного ресайклинга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«АСП-Групп»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С1-115463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набора для противогрибковой фотодинамической терапии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Евгений Семенович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С1-115499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химического генератора водорода для систем энергоснабжения на основе водород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-воздушного топливного элемента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Шиховцев Алексей Владимирович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С1-115604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системы-ассистента для осуществления парковки крупногабаритного транспортного средства при 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 маневра задним ходом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Николай Викторович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Новгородская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С1-115874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модуля с электрическими импеллерами для улучшения летных характеристик костюма-крыла (проект Альбатрос)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 Олег Игоревич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С1-116073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веб-сервиса для управления жизненным циклом объекта капитального строительства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 Николай Сергеевич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С1-116089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разработка системы доставки удаленных графических приложений, запущенных в контейнерной виртуализации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Максим Владимирович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Татарстан Респ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С1-116118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языковой социальной сети SpeakLab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Костюнина Софья Алексеевна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С1-116292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воздействия ультразвуковых колебаний на глубину экстракции полифенолов из виноградных косточек и разработка прототипа высокоэффективного экстрактора полифенолов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"АНГСТРЕМ"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С1-116502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промышленной установки для массового производства герконов с нитридным самовосстанавливающимся покрытием на поверхности контакт-деталей из пермаллоя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Зельцер Игорь Аркадьевич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Рязанская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С1-116524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перестраиваемого квантово-каскадного лазера для терагерцовой спектроскопии высокого разрешения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Майтама Максим Викторович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С1-116550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модульного программно-аппаратного комплекса функциональной системы контроля доступа ТехНова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"НПП ТЕХНОВА"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С1-116595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онлайн сервиса по подбору одежды в зависимости от погодных условий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Удалов Юрий Владиславович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С1-116672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защиты высоковольтного электрооборудования от высокочастотных перенапряжений в сети 35 кВ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«Электрозащитные решения»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Новосибирская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С1-116689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онлайн заказов для вендинговых автоматов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 Евгений Владимирович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Татарстан Респ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С1-116723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диагностики онкологических заболеваний предстательной железы методом бисульфитного высокопроизводительного секвенирования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Коношенко Мария Юрьевна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Новосибирская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С1-116728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линейки высокоэффективных преобразовательных устройства для возобновляемых источников энергии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"СОЛНЕЧНЫЙ МИР"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Крым Респ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С1-116793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автоматизированной информационной спортивной экосистемы Доступный спорт как единого цифрового контура физической культуры и сп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 (далее Цифровая платформа)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Роман Андреевич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С1-116798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умной межкомнатной двери Without Reader с постоянным источником питания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"СУГ"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Ханты-Мансийский Автономный округ - Югра АО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С1-116878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группового, пассивного, пленочного, самоклеющегося, RFID ретранслятора-усилителя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Инна Львовна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С1-116913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интеллектуальной помощи в нормировании, оповещении об аномалиях времени выполнения работ и инструмента эффективного распределения работ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производственному персоналу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"АНСГАР"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С1-116944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онлайн-платформы Пифия для проведения социально-психологического тестирования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Кулов Тимур Султанович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СКФО, Карачаево-Черкесская Респ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С1-116974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Экосистема дополнительного образования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 Роман Сергеевич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Омская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С1-117044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огнестойких текстильных лент с антистатическими свойствами на основе мультифиламентных волокон с композитными филаментами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Шкитов Алексей Михайлович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Владимирская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С1-117138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медицинского изделия для лечения инфекционных заболеваний органов женской репродуктивной системы на основе инновационной платформенной технологии получения лекарственной формы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"Кинетик-Фарм"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С1-117153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широкоапертурного источника низкоэнергетичных ионов для технологии прецизионного контролируемого атомно-слоевого осаждения материалов микро- и наноэлектроники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Шахсинов Гаджи Шабанович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СКФО, Дагестан Респ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С1-117229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базы данных, а также модели классификатора для портативного ЯМР-анализатора запрещенных жидкостей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 Сергей Сергеевич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С1-117260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научно-исследовательских, опытно-конструкторских и опытно-технологических работ по созданию системы проекционных модулей для кинетической анимации, используемой на транспорте (метро, трамвай, поезд) для формирования виртуального экрана за окном движущегося транспортного средства с целью реализации информационных, рекла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мных и развлекательных программ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Игорь Энгельсович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С1-117283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автоматизированного выращивания сверчка домового (Acheta domesticus)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"ГРИЛЛУСПРОТЕИН"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Новосибирская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С1-117293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Умная ферма – крупный рогатый скот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 Никита Дмитриевич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С1-117341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роботизированной подачи и автоматической подготовки образцов молока и молочных продуктов для определения физико-химических параметров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Журбин Владимир Юрьевич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Новосибирская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С1-117362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сенсора обнаружен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несанкционированного курения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Бекетова Анна Александровна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Свердловская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С1-117416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моделирования положения руки в пространстве на основе данных об активности мышц предплечья в реальном времени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Даниил Владимирович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С1-117444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прототипов имплантатов для протезирования цепи косточек среднего уха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"МЕДИЦИНСКИЕ ПРОМЫШЛЕННЫЕ ТЕХНОЛОГИИ"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С1-117483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модификаторов порошковых красок на основе нановолокон оксида алюминия и эпоксиуретанового компаунда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Залога Александр Николаевич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Красноярский край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С1-117536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фильтрующих материалов с антибактериальными свойствами, предназначенных для изготовления полумасок классов защиты FFP2 и FFP3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«САСП»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Саратовская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С1-117678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экспериментально-расчётные исследования, создание предприятия по производству и монтажу антиобледенительных устройств для ска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тных крыш многоквартирных домов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Голдобин Станислав Владимирович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С1-117693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Съедобные газовые гидраты для пищевой индустрии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 Дмитрий Юрьевич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Новосибирская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С1-117699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питательной среды для агрономически ценных микроорганизмов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"БИОЭРА"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Пензенская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С1-117757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обеспечения поддержки принятия врачебных решений при установке дентальных имплантатов, с учетом прогнозирования нейронными сетями на основе индивидуальных 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пациента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Долгалев Александр Александрович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СКФО, Ставропольский край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С1-117807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Переработка железорудного шлама, с получением продукта, годного для дальнейшего использования 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металлургическом производстве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Савостьянов Александр Владимирович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С1-117842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экспресс-анализа слюны на макроэлементы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Евгения Игоревна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С1-117905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оптического клея и разработка технологии изготовления ахроматических линз для очков, снижающих воздействие электронных гаджетов.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Юшков Евгений Сергеевич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С1-117915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сбора, хранения и анализа данных полевых исследований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 Олег Владимирович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С1-117951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малогабаритной, самоходной, дистанционно управляемой машины, для уничтожения сорного р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астения - борщевика Сосновского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Пустынников Андрей Петрович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Ивановская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С1-117965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комплекса, увеличивающего производительность гидроабразивной резки конструкционных материалов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Падалка Максим Владимирович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ДФО, Приморский край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С1-118014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растворного узла с функцией дозирования и бесконтактной работы с сельхозядохимикатами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 "БИОТЕХ"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Пензенская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С1-118018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экспресс-система оценки механических характеристик с помощью компьютерной томографии и высокопроизводительных вычислений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Максим Яковлевич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С1-118022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опытного образца роботизированного подъёмного крюка с удаленным управлением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Сиверский Алексей Сергеевич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С1-118041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проекта: Устройство для реабилитации пациентов с нарушениями центральной нервной системы, вызывающими грубые двигательные нарушения суставов рук человека (короткое название “Интелкоуч“).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Корольский Алексей Сергеевич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Калининградская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С1-118054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языкового инструментария и средства интеграции предметно-ориентированных языков программирования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Иван Павлович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Башкортостан Респ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С1-118057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энерго- и ресурсосберегающей и экологически безопасной технологии получения полиамида-6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Баранников Михаил Владимирович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Ивановская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С1-118074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сетевой коммутации для повышения энергетической эффективности электровозов и электропоездов переменного тока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Шрамко Сергей Геннадьевич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Иркутская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С1-118078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система поддержки принятия решений в логистике при распределении заявок по автомобилям и оптимизации порядка объезда точек 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Иван Леонидович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Свердловская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С1-118133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тестирование иммерсивной обучающей платформы для иностранных языков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Шаманин Сергей Александрович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Нижегородская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С1-118144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управления беспилотными малыми тихоходными транспортными средствами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Кирилл Игоревич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Калужская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С1-118184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онлайн сервиса с применением искусственного интелекта для анализа МРТ изображений у пациентов с рассеянным склерозом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"ИМВИЖН"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С1-118224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программно-аппаратный комплекс для автоматизации процесса ультрабыстрой сборки заказов на складах и их бесконтактной передачи на доставку клиентам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"ДВГ ПРОДЖЕКТ"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Белгородская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С1-118229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конвейерного ролика с капсулой доставки пластич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смазки к подшипнику качения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Слободинюк Иван Игоревич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С1-118232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защищенной беспроводной оптической связи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 Егор Владимирович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Томская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С1-118241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линейки навигационных систем для хирургии на основе технологий дополненной реальности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"МЕДЖИТАЛ"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С1-118254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программно-аппаратного измерительного комплекса для определения теплофизических характеристик грунтов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Геодаков Александр Рубенович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С1-118272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резинотехнических изделий адаптированных к эксплуатации в Северных регионах. Морозостойкий материал Фрипласт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"ФРИПЛАСТ"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ДФО, Саха /Якутия/ Респ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С1-118329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съёмного автоматизированного термомодуля (САТМ) для лечения варроатоза пчел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Елена Николаевна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Самарская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С1-118338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измерения параметров и построения моделей транзисторов в нелинейном режиме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Александр Борисович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Нижегородская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С1-118339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платформы для осуществления удалённых инспекций, экспертиз и оценочных мероприятий на базе кроссплатформенного приложения для смартфонов и 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гарнитур дополненной реальности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“Визард Тим”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С1-118352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аналитики и оповещения опасности утопления в бассейнах SafeWaters на основе компьютерного зрения и нейросетевых технологий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Кобак Антон Александрович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С1-118377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поддержки принятия решения по оптимизации выбора размещения сенсоров системы наблюдения на технических объектах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Михаил Сергеевич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Саратовская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С1-118381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Off-Line программирования сварки производственных манипуляторов и роботов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Виктория Валерьевна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С1-118388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автоматизированной 2D системы нивелирования отвала бульдозера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"Р&amp;Д"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Челябинская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С1-118430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модуля для сканирующего ближнепольного оптического микроскопа с флуоресцентными зондами на основе коллоидных квантовых точек переменного химического состава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"НОВА СПБ"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С1-118439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изготовление прототипа гидроштангового привода погружного объемного насоса возвратно-поступательного действия.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Габдуллин Артур Ривенерович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С1-118481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Бионический протез руки с искусственными мышцами на основе гидравлических систем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 Евгений Алексеевич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С1-118488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электрического колоколообразного водомётного движителя повышенной тяговооружённости с собственным мотором, суперкавитационным рабочим колесом и интел</w:t>
            </w:r>
            <w:r w:rsidR="00BC7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лектуальной системой управления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Волосников Владимир Игоревич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Челябинская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С1-118962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рамановского газоанализатора для поисковых станций геолого-технологических исследований скважин в процессе бурения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"СПЕКТР АНАЛИТИКА"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С1-118977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ЛПО-Ag антивирусных и антибактериальных покрытий на основе технологии плазмохимического газофазного осаждения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"ОПТОГАРД"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С1-118992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сервиса подбора и формирования команд для организации мероприятий на основе многопараметрических методов анализа данных.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 Константин Сергеевич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Ростовская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С1-119028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создания и технологии производства многофункционального структурного композиционного полимерного материала обладающего переменными токопроводящими свойствами.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 Игорь Николаевич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С1-119031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Гидропрокольщик, исследование и разработка мини проходческой машины для прокладки подземных коммуникаций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"БУРОВЫЕ РОБОТЫ"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Курская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С1-119069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проектирования косметических накладок для протезов нижних конечностей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Стенько Дмитрий Владимирович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Ярославская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С1-119081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биодизельного топлива FAEE (Fatty Acid Ethyl Esters) на основе отходов производства этилового спирта и отработанных кулинарных масел (UCO)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"ЦРНТ"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С1-119089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поддержки принятия решений по управлению маркетингом и клиентской коммуникацией на основе цифрового портрета пользователя с использованием машинного обучения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"БОТТО"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Курская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С1-119128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оптимизации планирования ресурсов транспортного предприятия на основе искусственного интеллекта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"ОПТИМУМ ЛАБ САМАРА"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Самарская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С1-119136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колеровочных паст Лидер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"ТЕРРИТОРИЯ ЦВЕТА"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Тверская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С1-119153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автоматизации создания меню напитков для HoReCa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Александр Александрович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Самарская обл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B41A44" w:rsidRPr="008E2BF2" w:rsidTr="00BC7F84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B41A44" w:rsidRPr="008E2BF2" w:rsidRDefault="00B41A44" w:rsidP="00B41A4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С1-119176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полимерного защитного состава для бетонных и металлических конструкций, предназначенных для эксплуатации в агрессивных средах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 Антон Сергеевич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483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B41A44" w:rsidRPr="008E2BF2" w:rsidRDefault="00B41A44" w:rsidP="00B41A44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</w:tbl>
    <w:p w:rsidR="00B802F6" w:rsidRPr="008E2BF2" w:rsidRDefault="00B802F6" w:rsidP="00EA5237"/>
    <w:sectPr w:rsidR="00B802F6" w:rsidRPr="008E2BF2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6D" w:rsidRDefault="00C6396D" w:rsidP="00696ECD">
      <w:pPr>
        <w:spacing w:after="0" w:line="240" w:lineRule="auto"/>
      </w:pPr>
      <w:r>
        <w:separator/>
      </w:r>
    </w:p>
  </w:endnote>
  <w:endnote w:type="continuationSeparator" w:id="0">
    <w:p w:rsidR="00C6396D" w:rsidRDefault="00C6396D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6D" w:rsidRDefault="00C6396D" w:rsidP="00696ECD">
      <w:pPr>
        <w:spacing w:after="0" w:line="240" w:lineRule="auto"/>
      </w:pPr>
      <w:r>
        <w:separator/>
      </w:r>
    </w:p>
  </w:footnote>
  <w:footnote w:type="continuationSeparator" w:id="0">
    <w:p w:rsidR="00C6396D" w:rsidRDefault="00C6396D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5E89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46A9"/>
    <w:rsid w:val="000C5467"/>
    <w:rsid w:val="000C58EB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3F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92E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1AE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D3E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A75EC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6200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3634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BF2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5E2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3EC9"/>
    <w:rsid w:val="009A4237"/>
    <w:rsid w:val="009A439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A44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C7F84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393B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96D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0FD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9DA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237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5DD4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261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0789B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09E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6B99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36B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B3940-148A-4B8A-A27F-1F0177E8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61EB-043D-4C10-A551-392117D4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Иванчина Елена Владимировна</dc:creator>
  <cp:lastModifiedBy>Лышенко Андрей Владиленович</cp:lastModifiedBy>
  <cp:revision>17</cp:revision>
  <cp:lastPrinted>2015-06-16T11:47:00Z</cp:lastPrinted>
  <dcterms:created xsi:type="dcterms:W3CDTF">2022-03-05T08:08:00Z</dcterms:created>
  <dcterms:modified xsi:type="dcterms:W3CDTF">2022-03-14T13:14:00Z</dcterms:modified>
</cp:coreProperties>
</file>