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>курсу на финансовое обеспечение</w:t>
      </w:r>
      <w:r w:rsidR="00557234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</w:t>
      </w:r>
      <w:r w:rsidR="00E00402">
        <w:rPr>
          <w:rFonts w:ascii="Times New Roman" w:hAnsi="Times New Roman" w:cs="Times New Roman"/>
          <w:b/>
          <w:sz w:val="28"/>
          <w:szCs w:val="28"/>
        </w:rPr>
        <w:t>ограммы «Дежурный по планете» (9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B50D1D" w:rsidRPr="00432B96" w:rsidRDefault="00973A79" w:rsidP="001D575D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00402">
        <w:rPr>
          <w:rFonts w:ascii="Times New Roman" w:hAnsi="Times New Roman" w:cs="Times New Roman"/>
          <w:b/>
          <w:sz w:val="28"/>
          <w:szCs w:val="28"/>
        </w:rPr>
        <w:t>17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02">
        <w:rPr>
          <w:rFonts w:ascii="Times New Roman" w:hAnsi="Times New Roman" w:cs="Times New Roman"/>
          <w:b/>
          <w:sz w:val="28"/>
          <w:szCs w:val="28"/>
        </w:rPr>
        <w:t>марта</w:t>
      </w:r>
      <w:r w:rsidR="000F7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95E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02">
        <w:rPr>
          <w:rFonts w:ascii="Times New Roman" w:hAnsi="Times New Roman" w:cs="Times New Roman"/>
          <w:b/>
          <w:sz w:val="28"/>
          <w:szCs w:val="28"/>
        </w:rPr>
        <w:t>11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02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0F79A9">
        <w:rPr>
          <w:rFonts w:ascii="Times New Roman" w:hAnsi="Times New Roman" w:cs="Times New Roman"/>
          <w:b/>
          <w:sz w:val="28"/>
          <w:szCs w:val="28"/>
        </w:rPr>
        <w:t>22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615"/>
        <w:gridCol w:w="5103"/>
        <w:gridCol w:w="2409"/>
        <w:gridCol w:w="2410"/>
        <w:gridCol w:w="2552"/>
      </w:tblGrid>
      <w:tr w:rsidR="00472FC0" w:rsidRPr="006F195E" w:rsidTr="00AB6A1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552" w:type="dxa"/>
            <w:vAlign w:val="center"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AB6A1D" w:rsidRPr="006F195E" w:rsidTr="00AB6A1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AB6A1D" w:rsidRPr="006F195E" w:rsidRDefault="00AB6A1D" w:rsidP="000C52CD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B6A1D" w:rsidRPr="006F195E" w:rsidRDefault="00AB6A1D" w:rsidP="00AB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sz w:val="24"/>
                <w:szCs w:val="24"/>
              </w:rPr>
              <w:t>ДП-210340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6A1D" w:rsidRPr="006F195E" w:rsidRDefault="00AB6A1D" w:rsidP="00AB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и методическое сопровождение проекта  Изображения Земли из космоса  для осуществления экологического мониторинга в рамках программы  Дежурный по планете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6A1D" w:rsidRPr="006F195E" w:rsidRDefault="00AB6A1D" w:rsidP="00AB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sz w:val="24"/>
                <w:szCs w:val="24"/>
              </w:rPr>
              <w:t>ООО "Тетракуб"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A1D" w:rsidRPr="006F195E" w:rsidRDefault="00AB6A1D" w:rsidP="006F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2552" w:type="dxa"/>
            <w:vAlign w:val="center"/>
          </w:tcPr>
          <w:p w:rsidR="00AB6A1D" w:rsidRPr="006F195E" w:rsidRDefault="006F195E" w:rsidP="006F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</w:tr>
    </w:tbl>
    <w:p w:rsidR="000F79A9" w:rsidRPr="00466CDB" w:rsidRDefault="000F79A9" w:rsidP="00466C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79A9" w:rsidRPr="00466CDB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61D"/>
    <w:multiLevelType w:val="hybridMultilevel"/>
    <w:tmpl w:val="C960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6CDB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2FC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195E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BF7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A1D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40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25E218-4410-48EC-896A-3065D24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0757-2AB5-43D6-B0D9-BC3A2496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7</cp:revision>
  <cp:lastPrinted>2015-06-16T11:47:00Z</cp:lastPrinted>
  <dcterms:created xsi:type="dcterms:W3CDTF">2022-04-19T13:16:00Z</dcterms:created>
  <dcterms:modified xsi:type="dcterms:W3CDTF">2022-04-26T18:51:00Z</dcterms:modified>
</cp:coreProperties>
</file>