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2D6" w:rsidRPr="006D72D6" w:rsidRDefault="00FD4243" w:rsidP="006413C6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>рекомендуемых к поддержке по конкурсу «</w:t>
      </w:r>
      <w:r w:rsidR="006413C6" w:rsidRPr="006413C6">
        <w:rPr>
          <w:rFonts w:ascii="Times New Roman" w:hAnsi="Times New Roman" w:cs="Times New Roman"/>
          <w:b/>
          <w:sz w:val="28"/>
          <w:szCs w:val="28"/>
        </w:rPr>
        <w:t>Коммерциализация-Искусственный интеллект</w:t>
      </w:r>
      <w:r w:rsidR="00F75DE2">
        <w:rPr>
          <w:rFonts w:ascii="Times New Roman" w:hAnsi="Times New Roman" w:cs="Times New Roman"/>
          <w:b/>
          <w:sz w:val="28"/>
          <w:szCs w:val="28"/>
        </w:rPr>
        <w:t>»</w:t>
      </w:r>
      <w:r w:rsidR="006413C6" w:rsidRPr="006413C6">
        <w:rPr>
          <w:rFonts w:ascii="Times New Roman" w:hAnsi="Times New Roman" w:cs="Times New Roman"/>
          <w:b/>
          <w:sz w:val="28"/>
          <w:szCs w:val="28"/>
        </w:rPr>
        <w:t xml:space="preserve"> (очередь I</w:t>
      </w:r>
      <w:r w:rsidR="00BD125D" w:rsidRPr="00F75DE2">
        <w:rPr>
          <w:rFonts w:ascii="Times New Roman" w:hAnsi="Times New Roman" w:cs="Times New Roman"/>
          <w:b/>
          <w:sz w:val="28"/>
          <w:szCs w:val="28"/>
        </w:rPr>
        <w:t>V</w:t>
      </w:r>
      <w:r w:rsidR="006413C6" w:rsidRPr="006413C6">
        <w:rPr>
          <w:rFonts w:ascii="Times New Roman" w:hAnsi="Times New Roman" w:cs="Times New Roman"/>
          <w:b/>
          <w:sz w:val="28"/>
          <w:szCs w:val="28"/>
        </w:rPr>
        <w:t>)</w:t>
      </w:r>
      <w:r w:rsidR="00F75DE2" w:rsidRPr="00F75DE2">
        <w:rPr>
          <w:rFonts w:ascii="Times New Roman" w:hAnsi="Times New Roman" w:cs="Times New Roman"/>
          <w:b/>
          <w:sz w:val="28"/>
          <w:szCs w:val="28"/>
        </w:rPr>
        <w:t xml:space="preserve"> в рамках программы «Коммерциализация» 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(в рамках выполнения результата 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федерального проекта «Искусственный интеллект» национальной программы «Цифровая экономика Российской Федерации»)</w:t>
      </w:r>
    </w:p>
    <w:p w:rsidR="00FD4243" w:rsidRPr="00FD4243" w:rsidRDefault="00A86887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D125D" w:rsidRPr="00BD125D">
        <w:rPr>
          <w:rFonts w:ascii="Times New Roman" w:hAnsi="Times New Roman" w:cs="Times New Roman"/>
          <w:b/>
          <w:sz w:val="28"/>
          <w:szCs w:val="28"/>
        </w:rPr>
        <w:t>16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25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75DE2">
        <w:rPr>
          <w:rFonts w:ascii="Times New Roman" w:hAnsi="Times New Roman" w:cs="Times New Roman"/>
          <w:b/>
          <w:sz w:val="28"/>
          <w:szCs w:val="28"/>
        </w:rPr>
        <w:t>2 г.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D125D">
        <w:rPr>
          <w:rFonts w:ascii="Times New Roman" w:hAnsi="Times New Roman" w:cs="Times New Roman"/>
          <w:b/>
          <w:sz w:val="28"/>
          <w:szCs w:val="28"/>
        </w:rPr>
        <w:t>17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25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6D7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2022</w:t>
      </w:r>
      <w:r w:rsidR="00F75DE2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D72D6" w:rsidRPr="006D72D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9"/>
        <w:gridCol w:w="1956"/>
        <w:gridCol w:w="4244"/>
        <w:gridCol w:w="2044"/>
        <w:gridCol w:w="1730"/>
        <w:gridCol w:w="1574"/>
        <w:gridCol w:w="2667"/>
      </w:tblGrid>
      <w:tr w:rsidR="003C40C8" w:rsidRPr="00F75DE2" w:rsidTr="003C40C8">
        <w:trPr>
          <w:cantSplit/>
          <w:trHeight w:val="880"/>
          <w:tblHeader/>
        </w:trPr>
        <w:tc>
          <w:tcPr>
            <w:tcW w:w="160" w:type="pct"/>
            <w:shd w:val="clear" w:color="auto" w:fill="auto"/>
            <w:vAlign w:val="center"/>
            <w:hideMark/>
          </w:tcPr>
          <w:p w:rsidR="003C40C8" w:rsidRPr="00F75DE2" w:rsidRDefault="003C40C8" w:rsidP="00F75DE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3C40C8" w:rsidRPr="00F75DE2" w:rsidRDefault="003C40C8" w:rsidP="00F75DE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445" w:type="pct"/>
            <w:shd w:val="clear" w:color="auto" w:fill="auto"/>
            <w:vAlign w:val="center"/>
            <w:hideMark/>
          </w:tcPr>
          <w:p w:rsidR="003C40C8" w:rsidRPr="00F75DE2" w:rsidRDefault="003C40C8" w:rsidP="00F75DE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96" w:type="pct"/>
            <w:vAlign w:val="center"/>
          </w:tcPr>
          <w:p w:rsidR="003C40C8" w:rsidRPr="00F75DE2" w:rsidRDefault="003C40C8" w:rsidP="00F75DE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:rsidR="003C40C8" w:rsidRPr="00F75DE2" w:rsidRDefault="003C40C8" w:rsidP="00F75DE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36" w:type="pct"/>
            <w:vAlign w:val="center"/>
          </w:tcPr>
          <w:p w:rsidR="003C40C8" w:rsidRPr="00F75DE2" w:rsidRDefault="003C40C8" w:rsidP="00F75DE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3C40C8" w:rsidRPr="00F75DE2" w:rsidRDefault="003C40C8" w:rsidP="00F75DE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908" w:type="pct"/>
            <w:vAlign w:val="center"/>
          </w:tcPr>
          <w:p w:rsidR="003C40C8" w:rsidRPr="00F75DE2" w:rsidRDefault="003C40C8" w:rsidP="00F75DE2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3C40C8" w:rsidRPr="00F75DE2" w:rsidTr="003C40C8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КИИ-234102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Самообучаемая линия подготовки семенного материала с искусственным интеллектом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ООО "Смарт </w:t>
            </w:r>
            <w:proofErr w:type="spellStart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Грэйд</w:t>
            </w:r>
            <w:proofErr w:type="spellEnd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 000 000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3C40C8" w:rsidRPr="00F75DE2" w:rsidTr="003C40C8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КИИ-234410</w:t>
            </w:r>
            <w:r w:rsidRPr="00F75DE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Развитие функционала платформы AutoFAQ.ai для систематизации корпоративных коммуникаций в знания с помощью диалогового интеллекта и обработки естественного языка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ООО "ДИПХАКЛАБ"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3C40C8" w:rsidRPr="00F75DE2" w:rsidTr="003C40C8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КИИ-234425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функционала программного комплекса CERA </w:t>
            </w:r>
            <w:proofErr w:type="spellStart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Analytics</w:t>
            </w:r>
            <w:proofErr w:type="spellEnd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 для интеллектуального сбора, контроля и анализа основных бизнес процессов в розничной торговле с использованием компьютерного зрения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ООО "ЦЕРА МАРКЕТИНГ"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3C40C8" w:rsidRPr="00F75DE2" w:rsidTr="003C40C8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КИИ-234586</w:t>
            </w:r>
            <w:r w:rsidRPr="00F75DE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</w:t>
            </w:r>
            <w:proofErr w:type="spellStart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DocTrix</w:t>
            </w:r>
            <w:proofErr w:type="spellEnd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 DPA </w:t>
            </w:r>
            <w:proofErr w:type="spellStart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Platform</w:t>
            </w:r>
            <w:proofErr w:type="spell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ООО "Ай-</w:t>
            </w:r>
            <w:proofErr w:type="spellStart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Лабс</w:t>
            </w:r>
            <w:proofErr w:type="spellEnd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15 000 000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3C40C8" w:rsidRPr="00F75DE2" w:rsidTr="003C40C8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КИИ-234595</w:t>
            </w:r>
            <w:r w:rsidRPr="00F75DE2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и масштабирование инновационного </w:t>
            </w:r>
            <w:proofErr w:type="spellStart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мультифазного</w:t>
            </w:r>
            <w:proofErr w:type="spellEnd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 поточного влагомера </w:t>
            </w:r>
            <w:proofErr w:type="spellStart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Qualitet</w:t>
            </w:r>
            <w:proofErr w:type="spellEnd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технологий искусственного интеллекта.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ООО "Квалитет"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  <w:tr w:rsidR="003C40C8" w:rsidRPr="00F75DE2" w:rsidTr="003C40C8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КИИ-234625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функционала платформы </w:t>
            </w:r>
            <w:proofErr w:type="spellStart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Carrot</w:t>
            </w:r>
            <w:proofErr w:type="spellEnd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quest</w:t>
            </w:r>
            <w:proofErr w:type="spellEnd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искусственного интеллекта в чатах для автоматической классификации запросов пользователей и автоматического распознавания речи в чат-ботах для оптимизации работы поддержки пользователя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ООО "КАРРОТ КВЕСТ"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Обработка естественного языка</w:t>
            </w:r>
          </w:p>
        </w:tc>
      </w:tr>
      <w:tr w:rsidR="003C40C8" w:rsidRPr="00F75DE2" w:rsidTr="003C40C8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КИИ-234689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автоматизированной системы контроля загрузки грузового транспорта для горно-обогатительных комбинатов с использованием технологий компьютерного зрения, в том числе </w:t>
            </w:r>
            <w:proofErr w:type="spellStart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лидарных</w:t>
            </w:r>
            <w:proofErr w:type="spellEnd"/>
            <w:r w:rsidRPr="00F75DE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ООО "РЕСЕРЧ ДАТА ЛАБ"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Компьютерное зрение</w:t>
            </w:r>
          </w:p>
        </w:tc>
      </w:tr>
      <w:tr w:rsidR="003C40C8" w:rsidRPr="00F75DE2" w:rsidTr="003C40C8">
        <w:trPr>
          <w:cantSplit/>
          <w:trHeight w:val="20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widowControl w:val="0"/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КИИ-234702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Доработка и коммерциализация инновационной системы интерпретации генетических данных для получения рекомендаций по персонализации клинического подхода.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ООО "АЛЬФА"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30 000 000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0C8" w:rsidRPr="00F75DE2" w:rsidRDefault="003C40C8" w:rsidP="00F75D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2">
              <w:rPr>
                <w:rFonts w:ascii="Times New Roman" w:hAnsi="Times New Roman" w:cs="Times New Roman"/>
                <w:sz w:val="24"/>
                <w:szCs w:val="24"/>
              </w:rPr>
              <w:t>Интеллектуальные системы поддержки принятия решений</w:t>
            </w:r>
          </w:p>
        </w:tc>
      </w:tr>
    </w:tbl>
    <w:p w:rsidR="006B24BF" w:rsidRPr="003C40C8" w:rsidRDefault="006B24BF" w:rsidP="003C40C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24BF" w:rsidRPr="003C40C8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  <w:footnote w:id="1">
    <w:p w:rsidR="003C40C8" w:rsidRPr="00E259B9" w:rsidRDefault="003C40C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Отлагательное условие – </w:t>
      </w:r>
      <w:r w:rsidRPr="00E259B9">
        <w:rPr>
          <w:rFonts w:ascii="Times New Roman" w:eastAsia="Times New Roman" w:hAnsi="Times New Roman" w:cs="Times New Roman"/>
        </w:rPr>
        <w:t xml:space="preserve">подтверждение возможности </w:t>
      </w:r>
      <w:proofErr w:type="spellStart"/>
      <w:r w:rsidRPr="00E259B9">
        <w:rPr>
          <w:rFonts w:ascii="Times New Roman" w:eastAsia="Times New Roman" w:hAnsi="Times New Roman" w:cs="Times New Roman"/>
        </w:rPr>
        <w:t>софинансирования</w:t>
      </w:r>
      <w:proofErr w:type="spellEnd"/>
    </w:p>
  </w:footnote>
  <w:footnote w:id="2">
    <w:p w:rsidR="003C40C8" w:rsidRPr="00E259B9" w:rsidRDefault="003C40C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 xml:space="preserve">Сумма гранта сокращена по решению экспертного жюри, </w:t>
      </w:r>
      <w:r>
        <w:rPr>
          <w:rFonts w:ascii="Times New Roman" w:eastAsia="Times New Roman" w:hAnsi="Times New Roman" w:cs="Times New Roman"/>
        </w:rPr>
        <w:t xml:space="preserve">Отлагательное условие – </w:t>
      </w:r>
      <w:r w:rsidRPr="00AD1C1B">
        <w:rPr>
          <w:rFonts w:ascii="Times New Roman" w:eastAsia="Times New Roman" w:hAnsi="Times New Roman" w:cs="Times New Roman"/>
        </w:rPr>
        <w:t xml:space="preserve">корректировка Календарного </w:t>
      </w:r>
      <w:r>
        <w:rPr>
          <w:rFonts w:ascii="Times New Roman" w:eastAsia="Times New Roman" w:hAnsi="Times New Roman" w:cs="Times New Roman"/>
        </w:rPr>
        <w:t>п</w:t>
      </w:r>
      <w:r w:rsidRPr="00AD1C1B">
        <w:rPr>
          <w:rFonts w:ascii="Times New Roman" w:eastAsia="Times New Roman" w:hAnsi="Times New Roman" w:cs="Times New Roman"/>
        </w:rPr>
        <w:t>лана</w:t>
      </w:r>
    </w:p>
  </w:footnote>
  <w:footnote w:id="3">
    <w:p w:rsidR="003C40C8" w:rsidRDefault="003C40C8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D6065"/>
    <w:rsid w:val="000E0D26"/>
    <w:rsid w:val="00136506"/>
    <w:rsid w:val="0016532F"/>
    <w:rsid w:val="00174776"/>
    <w:rsid w:val="002407E2"/>
    <w:rsid w:val="002A2C97"/>
    <w:rsid w:val="00351A61"/>
    <w:rsid w:val="003C40C8"/>
    <w:rsid w:val="00411FFD"/>
    <w:rsid w:val="00505399"/>
    <w:rsid w:val="0055234B"/>
    <w:rsid w:val="00585E4C"/>
    <w:rsid w:val="006413C6"/>
    <w:rsid w:val="00684017"/>
    <w:rsid w:val="0069791E"/>
    <w:rsid w:val="006B24BF"/>
    <w:rsid w:val="006D72D6"/>
    <w:rsid w:val="006F7BE3"/>
    <w:rsid w:val="00751B91"/>
    <w:rsid w:val="00764A77"/>
    <w:rsid w:val="0079610F"/>
    <w:rsid w:val="007A23CB"/>
    <w:rsid w:val="007D1582"/>
    <w:rsid w:val="007E6A83"/>
    <w:rsid w:val="008357B0"/>
    <w:rsid w:val="00871804"/>
    <w:rsid w:val="00883793"/>
    <w:rsid w:val="008F54F1"/>
    <w:rsid w:val="00A129B8"/>
    <w:rsid w:val="00A357E5"/>
    <w:rsid w:val="00A37A13"/>
    <w:rsid w:val="00A602E9"/>
    <w:rsid w:val="00A86887"/>
    <w:rsid w:val="00AA7401"/>
    <w:rsid w:val="00AD1C1B"/>
    <w:rsid w:val="00AF2341"/>
    <w:rsid w:val="00B74E03"/>
    <w:rsid w:val="00BA651F"/>
    <w:rsid w:val="00BD125D"/>
    <w:rsid w:val="00C13002"/>
    <w:rsid w:val="00C36B8D"/>
    <w:rsid w:val="00C410E1"/>
    <w:rsid w:val="00CA79FA"/>
    <w:rsid w:val="00CB7845"/>
    <w:rsid w:val="00D32290"/>
    <w:rsid w:val="00D323A8"/>
    <w:rsid w:val="00DC769A"/>
    <w:rsid w:val="00DE346C"/>
    <w:rsid w:val="00E0047A"/>
    <w:rsid w:val="00E259B9"/>
    <w:rsid w:val="00EE6CC9"/>
    <w:rsid w:val="00F33C13"/>
    <w:rsid w:val="00F75DE2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0F3AC07-B278-44C8-9292-0AD0B462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BE9D7-CDD4-4CEB-8927-99B2F367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20</cp:revision>
  <cp:lastPrinted>2022-03-14T05:53:00Z</cp:lastPrinted>
  <dcterms:created xsi:type="dcterms:W3CDTF">2022-03-30T10:24:00Z</dcterms:created>
  <dcterms:modified xsi:type="dcterms:W3CDTF">2022-12-02T09:34:00Z</dcterms:modified>
</cp:coreProperties>
</file>