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243" w:rsidRPr="001A08CA" w:rsidRDefault="00FD4243" w:rsidP="001A08CA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8CA">
        <w:rPr>
          <w:rFonts w:ascii="Times New Roman" w:hAnsi="Times New Roman" w:cs="Times New Roman"/>
          <w:b/>
          <w:sz w:val="28"/>
          <w:szCs w:val="28"/>
        </w:rPr>
        <w:t xml:space="preserve">Перечень заявок, </w:t>
      </w:r>
      <w:r w:rsidR="00665C42" w:rsidRPr="001A08CA">
        <w:rPr>
          <w:rFonts w:ascii="Times New Roman" w:hAnsi="Times New Roman" w:cs="Times New Roman"/>
          <w:b/>
          <w:sz w:val="28"/>
          <w:szCs w:val="28"/>
        </w:rPr>
        <w:t>рекомендуемых к поддержке по конкурсу «Старт 1» в рамках программы «Старт»</w:t>
      </w:r>
    </w:p>
    <w:p w:rsidR="00FD4243" w:rsidRPr="001A08CA" w:rsidRDefault="00A86887" w:rsidP="001A08CA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8CA">
        <w:rPr>
          <w:rFonts w:ascii="Times New Roman" w:hAnsi="Times New Roman" w:cs="Times New Roman"/>
          <w:b/>
          <w:sz w:val="28"/>
          <w:szCs w:val="28"/>
        </w:rPr>
        <w:t xml:space="preserve">(прием заявок </w:t>
      </w:r>
      <w:r w:rsidR="00046C2F" w:rsidRPr="001A08CA">
        <w:rPr>
          <w:rFonts w:ascii="Times New Roman" w:hAnsi="Times New Roman" w:cs="Times New Roman"/>
          <w:b/>
          <w:sz w:val="28"/>
          <w:szCs w:val="28"/>
        </w:rPr>
        <w:t>с</w:t>
      </w:r>
      <w:r w:rsidRPr="001A08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C42" w:rsidRPr="001A08CA">
        <w:rPr>
          <w:rFonts w:ascii="Times New Roman" w:hAnsi="Times New Roman" w:cs="Times New Roman"/>
          <w:b/>
          <w:sz w:val="28"/>
          <w:szCs w:val="28"/>
        </w:rPr>
        <w:t>0</w:t>
      </w:r>
      <w:r w:rsidR="005C24D6" w:rsidRPr="001A08CA">
        <w:rPr>
          <w:rFonts w:ascii="Times New Roman" w:hAnsi="Times New Roman" w:cs="Times New Roman"/>
          <w:b/>
          <w:sz w:val="28"/>
          <w:szCs w:val="28"/>
        </w:rPr>
        <w:t>1</w:t>
      </w:r>
      <w:r w:rsidR="00046C2F" w:rsidRPr="001A08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4D6" w:rsidRPr="001A08CA">
        <w:rPr>
          <w:rFonts w:ascii="Times New Roman" w:hAnsi="Times New Roman" w:cs="Times New Roman"/>
          <w:b/>
          <w:sz w:val="28"/>
          <w:szCs w:val="28"/>
        </w:rPr>
        <w:t>апреля</w:t>
      </w:r>
      <w:r w:rsidRPr="001A08C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C24D6" w:rsidRPr="001A08CA">
        <w:rPr>
          <w:rFonts w:ascii="Times New Roman" w:hAnsi="Times New Roman" w:cs="Times New Roman"/>
          <w:b/>
          <w:sz w:val="28"/>
          <w:szCs w:val="28"/>
        </w:rPr>
        <w:t>2</w:t>
      </w:r>
      <w:r w:rsidR="00174776" w:rsidRPr="001A08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08CA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5C24D6" w:rsidRPr="001A08CA">
        <w:rPr>
          <w:rFonts w:ascii="Times New Roman" w:hAnsi="Times New Roman" w:cs="Times New Roman"/>
          <w:b/>
          <w:sz w:val="28"/>
          <w:szCs w:val="28"/>
        </w:rPr>
        <w:t>30 мая</w:t>
      </w:r>
      <w:r w:rsidR="00046C2F" w:rsidRPr="001A08CA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1A08CA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6"/>
        <w:gridCol w:w="978"/>
        <w:gridCol w:w="5204"/>
        <w:gridCol w:w="2567"/>
        <w:gridCol w:w="1779"/>
        <w:gridCol w:w="1445"/>
        <w:gridCol w:w="2275"/>
      </w:tblGrid>
      <w:tr w:rsidR="006A5B66" w:rsidRPr="001A08CA" w:rsidTr="00C93224">
        <w:trPr>
          <w:cantSplit/>
          <w:trHeight w:val="57"/>
          <w:tblHeader/>
        </w:trPr>
        <w:tc>
          <w:tcPr>
            <w:tcW w:w="185" w:type="pct"/>
            <w:shd w:val="clear" w:color="auto" w:fill="auto"/>
            <w:vAlign w:val="center"/>
            <w:hideMark/>
          </w:tcPr>
          <w:p w:rsidR="006A5B66" w:rsidRPr="001A08CA" w:rsidRDefault="006A5B66" w:rsidP="00C93224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6A5B66" w:rsidRPr="001A08CA" w:rsidRDefault="006A5B66" w:rsidP="00C93224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808" w:type="pct"/>
            <w:shd w:val="clear" w:color="auto" w:fill="auto"/>
            <w:vAlign w:val="center"/>
            <w:hideMark/>
          </w:tcPr>
          <w:p w:rsidR="006A5B66" w:rsidRPr="001A08CA" w:rsidRDefault="006A5B66" w:rsidP="00C93224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6A5B66" w:rsidRPr="001A08CA" w:rsidRDefault="006A5B66" w:rsidP="00C93224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6A5B66" w:rsidRPr="001A08CA" w:rsidRDefault="006A5B66" w:rsidP="00C93224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A5B66" w:rsidRPr="001A08CA" w:rsidRDefault="006A5B66" w:rsidP="00C93224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</w:p>
          <w:p w:rsidR="006A5B66" w:rsidRPr="001A08CA" w:rsidRDefault="006A5B66" w:rsidP="00C93224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A5B66" w:rsidRPr="001A08CA" w:rsidRDefault="006A5B66" w:rsidP="00C93224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(лот)</w:t>
            </w:r>
          </w:p>
        </w:tc>
      </w:tr>
      <w:tr w:rsidR="006A5B66" w:rsidRPr="001A08CA" w:rsidTr="00C93224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6A5B66" w:rsidRPr="001A08CA" w:rsidRDefault="006A5B66" w:rsidP="00C9322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С1-209290</w:t>
            </w:r>
          </w:p>
        </w:tc>
        <w:tc>
          <w:tcPr>
            <w:tcW w:w="180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Разработка системы автоматизированной оценки стоимости строительства с возможностью генерации смет на основе анализа проектной документации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Николаев Кирилл Сергеевич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СЗФО, Ленинградская обл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6A5B66" w:rsidRPr="001A08CA" w:rsidTr="00C93224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6A5B66" w:rsidRPr="001A08CA" w:rsidRDefault="006A5B66" w:rsidP="00C9322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С1-209300</w:t>
            </w:r>
          </w:p>
        </w:tc>
        <w:tc>
          <w:tcPr>
            <w:tcW w:w="180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Разработка Роботa-Разметчика для автоматизации разметки строительных элементов на любом виде строительных перекрытий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Балобанов Павел Михайлович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6A5B66" w:rsidRPr="001A08CA" w:rsidTr="00C93224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6A5B66" w:rsidRPr="001A08CA" w:rsidRDefault="006A5B66" w:rsidP="00C9322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С1-209561</w:t>
            </w:r>
          </w:p>
        </w:tc>
        <w:tc>
          <w:tcPr>
            <w:tcW w:w="180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разработка клинкерной керамической черепицы с полидисперсной торкретированной поверхностью на основе модифицированных аргиллитов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Орлова Марина Евгеньевна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ЮФО, Ростовская обл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6A5B66" w:rsidRPr="001A08CA" w:rsidTr="00C93224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6A5B66" w:rsidRPr="001A08CA" w:rsidRDefault="006A5B66" w:rsidP="00C9322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С1-209645</w:t>
            </w:r>
          </w:p>
        </w:tc>
        <w:tc>
          <w:tcPr>
            <w:tcW w:w="180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Разработка универсальной магнетронной распылительной системы для работы с никелевыми и неферромагнитными катодами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Конуркин Михаил Михайлович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ЦФО, Смоленская обл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6A5B66" w:rsidRPr="001A08CA" w:rsidTr="00C93224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6A5B66" w:rsidRPr="001A08CA" w:rsidRDefault="006A5B66" w:rsidP="00C9322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С1-210303</w:t>
            </w:r>
          </w:p>
        </w:tc>
        <w:tc>
          <w:tcPr>
            <w:tcW w:w="180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Разработка интеллектуального программно-аппаратного комплекса для обслуживания и диагностики букс моторно-осевых подшипников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Яговкин Дмитрий Андреевич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СФО, Иркутская обл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6A5B66" w:rsidRPr="001A08CA" w:rsidTr="00C93224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6A5B66" w:rsidRPr="001A08CA" w:rsidRDefault="006A5B66" w:rsidP="00C9322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С1-211103</w:t>
            </w:r>
          </w:p>
        </w:tc>
        <w:tc>
          <w:tcPr>
            <w:tcW w:w="180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Разработка 19 публичных виджетов (ПО для ЭВМ) для онлайн CRM-системы https://www.amocrm.ru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Муратов Тимур Римович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ПФО, Татарстан Респ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3 500 000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6A5B66" w:rsidRPr="001A08CA" w:rsidTr="00C93224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6A5B66" w:rsidRPr="001A08CA" w:rsidRDefault="006A5B66" w:rsidP="00C9322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С1-211693</w:t>
            </w:r>
          </w:p>
        </w:tc>
        <w:tc>
          <w:tcPr>
            <w:tcW w:w="180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информационной системы управления IT-проектами с облачной моделью предоставления услуг и автоматизированным подбором исполнителей проекта в едином решении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ООО "ЦТБ"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ЮФО, Ростовская обл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6A5B66" w:rsidRPr="001A08CA" w:rsidTr="00C93224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6A5B66" w:rsidRPr="001A08CA" w:rsidRDefault="006A5B66" w:rsidP="00C9322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С1-211868</w:t>
            </w:r>
          </w:p>
        </w:tc>
        <w:tc>
          <w:tcPr>
            <w:tcW w:w="180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Разработка оптико-электронного модуля окулографа (Eye Tracker) для VR шлема, на базе монокристалла (SoC)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ООО "НЬЮ ДЕВАЙС"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6A5B66" w:rsidRPr="001A08CA" w:rsidTr="00C93224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6A5B66" w:rsidRPr="001A08CA" w:rsidRDefault="006A5B66" w:rsidP="00C9322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С1-212778</w:t>
            </w:r>
          </w:p>
        </w:tc>
        <w:tc>
          <w:tcPr>
            <w:tcW w:w="180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Опытный образец устройства дистанционного контроля состояния контактов трехфазных выключателей в действующих электрических сетях с индикацией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Камнев Виталий Борисович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Н6. Ресурсосберегающая энергетика</w:t>
            </w:r>
          </w:p>
        </w:tc>
      </w:tr>
      <w:tr w:rsidR="006A5B66" w:rsidRPr="001A08CA" w:rsidTr="00C93224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6A5B66" w:rsidRPr="001A08CA" w:rsidRDefault="006A5B66" w:rsidP="00C9322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С1-213253</w:t>
            </w:r>
          </w:p>
        </w:tc>
        <w:tc>
          <w:tcPr>
            <w:tcW w:w="180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Разработка грузового БПЛА вертикального взлета и посадки по схеме  конвертоплан  с двумя поперечными поворотными винтами и тандемным расположением крыльев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Старовойтов Сергей Александрович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ЮФО, Краснодарский край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6A5B66" w:rsidRPr="001A08CA" w:rsidTr="00C93224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6A5B66" w:rsidRPr="001A08CA" w:rsidRDefault="006A5B66" w:rsidP="00C9322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С1-213565</w:t>
            </w:r>
          </w:p>
        </w:tc>
        <w:tc>
          <w:tcPr>
            <w:tcW w:w="180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комплекса оптимизации управления майнинговым оборудованием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Руденко Андрей Валерьевич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ПФО, Оренбургская обл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6A5B66" w:rsidRPr="001A08CA" w:rsidTr="00C93224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6A5B66" w:rsidRPr="001A08CA" w:rsidRDefault="006A5B66" w:rsidP="00C9322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С1-213700</w:t>
            </w:r>
          </w:p>
        </w:tc>
        <w:tc>
          <w:tcPr>
            <w:tcW w:w="180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Разработка конструкторской и технологической документации линейки пневматических цилиндров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ООО "МЕТАМАКС"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ПФО, Самарская обл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3 233 103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6A5B66" w:rsidRPr="001A08CA" w:rsidTr="00C93224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6A5B66" w:rsidRPr="001A08CA" w:rsidRDefault="006A5B66" w:rsidP="00C9322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С1-214105</w:t>
            </w:r>
          </w:p>
        </w:tc>
        <w:tc>
          <w:tcPr>
            <w:tcW w:w="180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ПО для периметрии с удвоенной пространственной частотой (FDT) на системе виртуальной реальности — FDT-VFA-VR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Григорян Левон Арнольдович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6A5B66" w:rsidRPr="001A08CA" w:rsidTr="00C93224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6A5B66" w:rsidRPr="001A08CA" w:rsidRDefault="006A5B66" w:rsidP="00C9322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С1-214471</w:t>
            </w:r>
          </w:p>
        </w:tc>
        <w:tc>
          <w:tcPr>
            <w:tcW w:w="180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программной платформы синтеза виртуальных сред на основе микросервисной архитектуры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Обухов Артём Дмитриевич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ЦФО, Тамбовская обл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6A5B66" w:rsidRPr="001A08CA" w:rsidTr="00C93224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6A5B66" w:rsidRPr="001A08CA" w:rsidRDefault="006A5B66" w:rsidP="00C9322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С1-214536</w:t>
            </w:r>
          </w:p>
        </w:tc>
        <w:tc>
          <w:tcPr>
            <w:tcW w:w="180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программно-аппаратного комплекса для мониторинга усилий в кабельных ферромагнитных элементах висячих и вантовых мостов и преднапряженной арматуры железобетонных конструкций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Поносов Дмитрий Андреевич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ПФО, Пермский край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6A5B66" w:rsidRPr="001A08CA" w:rsidTr="00C93224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6A5B66" w:rsidRPr="001A08CA" w:rsidRDefault="006A5B66" w:rsidP="00C9322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С1-214589</w:t>
            </w:r>
          </w:p>
        </w:tc>
        <w:tc>
          <w:tcPr>
            <w:tcW w:w="180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Разработка мультимодальной Web платформы SellerExpert с использованием нейросетей и технологий искусственного интеллекта, оптимизирующей продажи клиентов через маркетплейсы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ООО "СЕЛЛЕРЭКСПЕРТ"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6A5B66" w:rsidRPr="001A08CA" w:rsidTr="00C93224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6A5B66" w:rsidRPr="001A08CA" w:rsidRDefault="006A5B66" w:rsidP="00C9322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С1-214592</w:t>
            </w:r>
          </w:p>
        </w:tc>
        <w:tc>
          <w:tcPr>
            <w:tcW w:w="180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Разработка конструкции пассивного демпфера для расточных и выглаживающих борштанг на основе моделирования динамики растачивания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Кузнецов Семен Викторович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2 000 000</w:t>
            </w:r>
            <w:r w:rsidRPr="001A08C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6A5B66" w:rsidRPr="001A08CA" w:rsidTr="00C93224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6A5B66" w:rsidRPr="001A08CA" w:rsidRDefault="006A5B66" w:rsidP="00C9322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С1-215184</w:t>
            </w:r>
          </w:p>
        </w:tc>
        <w:tc>
          <w:tcPr>
            <w:tcW w:w="180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Разработка способа удаления посторонней ДНК и ДНК-содержащего биологического материала в лабораторных условиях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Арамова Ольга Юрьевна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ЮФО, Ростовская обл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3 000 000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</w:tr>
      <w:tr w:rsidR="006A5B66" w:rsidRPr="001A08CA" w:rsidTr="00C93224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6A5B66" w:rsidRPr="001A08CA" w:rsidRDefault="006A5B66" w:rsidP="00C9322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С1-215312</w:t>
            </w:r>
          </w:p>
        </w:tc>
        <w:tc>
          <w:tcPr>
            <w:tcW w:w="180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ЭкоУглерод для получения энергии и дорогостоящих углеродных материалов при минимальных выбросах.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ООО "КВАНТУМ"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СФО, Красноярский край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Н6. Ресурсосберегающая энергетика</w:t>
            </w:r>
          </w:p>
        </w:tc>
      </w:tr>
      <w:tr w:rsidR="006A5B66" w:rsidRPr="001A08CA" w:rsidTr="00C93224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6A5B66" w:rsidRPr="001A08CA" w:rsidRDefault="006A5B66" w:rsidP="00C9322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С1-215344</w:t>
            </w:r>
          </w:p>
        </w:tc>
        <w:tc>
          <w:tcPr>
            <w:tcW w:w="180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Разработка аппаратно-программного комплекса  QR View  для чтения  и распознавания маркировки печатных плат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Безгодов Сергей Игоревич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6A5B66" w:rsidRPr="001A08CA" w:rsidTr="00C93224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6A5B66" w:rsidRPr="001A08CA" w:rsidRDefault="006A5B66" w:rsidP="00C9322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С1-215400</w:t>
            </w:r>
          </w:p>
        </w:tc>
        <w:tc>
          <w:tcPr>
            <w:tcW w:w="180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Разработка системы оценки стоимости транспортных средств на основе анализа Big Data с учетом факторов нестабильности рынков для автоматизации деятельности финансовых институтов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ООО "МЕЗЕКС. ИНФОРМАЦИОННЫЕ СИСТЕМЫ"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ПФО, Пермский край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6A5B66" w:rsidRPr="001A08CA" w:rsidTr="00C93224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6A5B66" w:rsidRPr="001A08CA" w:rsidRDefault="006A5B66" w:rsidP="00C9322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С1-215444</w:t>
            </w:r>
          </w:p>
        </w:tc>
        <w:tc>
          <w:tcPr>
            <w:tcW w:w="180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разработка аппарата температурного воздействия на головной мозг для терапии, профилактики и реабилитации при патологиях, сопровождающихся нарушением теплового баланса головного мозга и повреждением нейронов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ООО «НейроСэйф»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6A5B66" w:rsidRPr="001A08CA" w:rsidTr="00C93224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6A5B66" w:rsidRPr="001A08CA" w:rsidRDefault="006A5B66" w:rsidP="00C9322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С1-215458</w:t>
            </w:r>
          </w:p>
        </w:tc>
        <w:tc>
          <w:tcPr>
            <w:tcW w:w="180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Разработка износостойких покрытий для технологической независимости элементов буровой телеметрии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Куликов Сергей Владимирович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ПФО, Самарская обл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6A5B66" w:rsidRPr="001A08CA" w:rsidTr="00C93224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6A5B66" w:rsidRPr="001A08CA" w:rsidRDefault="006A5B66" w:rsidP="00C9322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С1-215511</w:t>
            </w:r>
          </w:p>
        </w:tc>
        <w:tc>
          <w:tcPr>
            <w:tcW w:w="180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Разработка метрологического инженерного программного обеспечения для работы с высокоточными средствами измерений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Бондарь Михаил Михайлович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6A5B66" w:rsidRPr="001A08CA" w:rsidTr="00C93224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6A5B66" w:rsidRPr="001A08CA" w:rsidRDefault="006A5B66" w:rsidP="00C9322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С1-215607</w:t>
            </w:r>
          </w:p>
        </w:tc>
        <w:tc>
          <w:tcPr>
            <w:tcW w:w="180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Разработка многопользовательской виртуальной среды интеллектуального анализа данных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Алексеев Александр Олегович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ПФО, Пермский край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6A5B66" w:rsidRPr="001A08CA" w:rsidTr="00C93224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6A5B66" w:rsidRPr="001A08CA" w:rsidRDefault="006A5B66" w:rsidP="00C9322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С1-215629</w:t>
            </w:r>
          </w:p>
        </w:tc>
        <w:tc>
          <w:tcPr>
            <w:tcW w:w="180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получения функциональных чернил для формирования прозрачных электродов в системе In2O3-SnO2 с помощью печатных технологий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Фисенко Никита Александрович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6A5B66" w:rsidRPr="001A08CA" w:rsidTr="00C93224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6A5B66" w:rsidRPr="001A08CA" w:rsidRDefault="006A5B66" w:rsidP="00C9322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С1-215820</w:t>
            </w:r>
          </w:p>
        </w:tc>
        <w:tc>
          <w:tcPr>
            <w:tcW w:w="180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Разработка набора Lux-биосенсоров для детекции генотоксичных соединений в среде.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Кессених Андрей Григорьевич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</w:tr>
      <w:tr w:rsidR="006A5B66" w:rsidRPr="001A08CA" w:rsidTr="00C93224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6A5B66" w:rsidRPr="001A08CA" w:rsidRDefault="006A5B66" w:rsidP="00C9322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С1-215837</w:t>
            </w:r>
          </w:p>
        </w:tc>
        <w:tc>
          <w:tcPr>
            <w:tcW w:w="180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Разработка серийного универсального механического коленного модуля для ходьбы и экстремальных видов спорта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Косарев Александр Валерьевич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6A5B66" w:rsidRPr="001A08CA" w:rsidTr="00C93224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6A5B66" w:rsidRPr="001A08CA" w:rsidRDefault="006A5B66" w:rsidP="00C9322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С1-215860</w:t>
            </w:r>
          </w:p>
        </w:tc>
        <w:tc>
          <w:tcPr>
            <w:tcW w:w="180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Разработка семейства малогабаритных приводов с диапазоном моментов от 10 Нм до 1000 Нм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Михайлов Константин Николаевич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6A5B66" w:rsidRPr="001A08CA" w:rsidTr="00C93224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6A5B66" w:rsidRPr="001A08CA" w:rsidRDefault="006A5B66" w:rsidP="00C9322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С1-215895</w:t>
            </w:r>
          </w:p>
        </w:tc>
        <w:tc>
          <w:tcPr>
            <w:tcW w:w="180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обеспечения для предсказательного моделирования прочностных свойств горных пород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Филатова Александра Вячеславовна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ЦФО, Тульская обл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6A5B66" w:rsidRPr="001A08CA" w:rsidTr="00C93224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6A5B66" w:rsidRPr="001A08CA" w:rsidRDefault="006A5B66" w:rsidP="00C9322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С1-215973</w:t>
            </w:r>
          </w:p>
        </w:tc>
        <w:tc>
          <w:tcPr>
            <w:tcW w:w="180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Разработка модуля резонансной бесконтактной зарядки средней и высокой мощности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Марков Дмитрий Валентинович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ПФО, Нижегородская обл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6A5B66" w:rsidRPr="001A08CA" w:rsidTr="00C93224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6A5B66" w:rsidRPr="001A08CA" w:rsidRDefault="006A5B66" w:rsidP="00C9322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С1-216003</w:t>
            </w:r>
          </w:p>
        </w:tc>
        <w:tc>
          <w:tcPr>
            <w:tcW w:w="180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Разработка состава и технологии производства композиционного материала на основе термопластичных ароматических полиамидов для высокотермостойких полимерных сепараторов подшипников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Колобов Юрий Михайлович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УФО, Свердловская обл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6A5B66" w:rsidRPr="001A08CA" w:rsidTr="00C93224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6A5B66" w:rsidRPr="001A08CA" w:rsidRDefault="006A5B66" w:rsidP="00C9322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С1-216023</w:t>
            </w:r>
          </w:p>
        </w:tc>
        <w:tc>
          <w:tcPr>
            <w:tcW w:w="180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Цифровая платформа совместного использования производственных мощностей (маркетплейс недоиспользованного оборудования)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Гостилович Александр Олегович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6A5B66" w:rsidRPr="001A08CA" w:rsidTr="00C93224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6A5B66" w:rsidRPr="001A08CA" w:rsidRDefault="006A5B66" w:rsidP="00C9322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С1-216075</w:t>
            </w:r>
          </w:p>
        </w:tc>
        <w:tc>
          <w:tcPr>
            <w:tcW w:w="180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обеспечения, реализующего принцип мгновенной нейрообратной связи (iNeurofeedback), на основе быстродействующих математических методов оценки параметров ритмической активности головного мозга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Володина Мария Александровна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ЦФО, Московская обл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6A5B66" w:rsidRPr="001A08CA" w:rsidTr="00C93224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6A5B66" w:rsidRPr="001A08CA" w:rsidRDefault="006A5B66" w:rsidP="00C9322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С1-216260</w:t>
            </w:r>
          </w:p>
        </w:tc>
        <w:tc>
          <w:tcPr>
            <w:tcW w:w="180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пропагации дрожжей с конкурентными функционально-технологическими преимуществами для биотехнологической трансформации свойств продовольственного сырья и пищевых систем в условиях импортозамещения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Паринов Владимир Владимирович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ЦФО, Воронежская обл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</w:tr>
      <w:tr w:rsidR="006A5B66" w:rsidRPr="001A08CA" w:rsidTr="00C93224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6A5B66" w:rsidRPr="001A08CA" w:rsidRDefault="006A5B66" w:rsidP="00C9322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С1-216277</w:t>
            </w:r>
          </w:p>
        </w:tc>
        <w:tc>
          <w:tcPr>
            <w:tcW w:w="180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Разработка системы персонализации маркетинга DataFlow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Власенко Екатерина Алексеевна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ЮФО, Ростовская обл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6A5B66" w:rsidRPr="001A08CA" w:rsidTr="00C93224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6A5B66" w:rsidRPr="001A08CA" w:rsidRDefault="006A5B66" w:rsidP="00C9322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С1-216301</w:t>
            </w:r>
          </w:p>
        </w:tc>
        <w:tc>
          <w:tcPr>
            <w:tcW w:w="180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Разработка инструментов управления энергосберегающими мероприятиями и их реализация в информационной системе  ЭНЕРГОСЕРВИС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Коротков Илья Вячеславович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ЦФО, Белгородская обл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6A5B66" w:rsidRPr="001A08CA" w:rsidTr="00C93224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6A5B66" w:rsidRPr="001A08CA" w:rsidRDefault="006A5B66" w:rsidP="00C9322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С1-216491</w:t>
            </w:r>
          </w:p>
        </w:tc>
        <w:tc>
          <w:tcPr>
            <w:tcW w:w="180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Разработка автоматизированной информационной системы по расчету нормативных затрат для муниципальных заданий государственных учреждений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ООО "МИЛЛЕНИУМ"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ЮФО, Севастополь г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6A5B66" w:rsidRPr="001A08CA" w:rsidTr="00C93224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6A5B66" w:rsidRPr="001A08CA" w:rsidRDefault="006A5B66" w:rsidP="00C9322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С1-216515</w:t>
            </w:r>
          </w:p>
        </w:tc>
        <w:tc>
          <w:tcPr>
            <w:tcW w:w="180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Модульная интеллектуальная система автоматизации и облачная платформа для растениеводства и животноводства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ООО "СМАРТ-ПРОГРАМ"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6A5B66" w:rsidRPr="001A08CA" w:rsidTr="00C93224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6A5B66" w:rsidRPr="001A08CA" w:rsidRDefault="006A5B66" w:rsidP="00C9322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С1-216536</w:t>
            </w:r>
          </w:p>
        </w:tc>
        <w:tc>
          <w:tcPr>
            <w:tcW w:w="180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Разработка прототипа новой субстанции в виде наночастиц элементного бора для бор-нейтронозахватной терапии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Хаптаханова Полина Анатольевна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ЦФО, Московская обл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6A5B66" w:rsidRPr="001A08CA" w:rsidTr="00C93224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6A5B66" w:rsidRPr="001A08CA" w:rsidRDefault="006A5B66" w:rsidP="00C9322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С1-216540</w:t>
            </w:r>
          </w:p>
        </w:tc>
        <w:tc>
          <w:tcPr>
            <w:tcW w:w="180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Разработка двухступенчатого статического преобразователя частоты с заданными показателями качества напряжения 400 В/50 Гц мощностью 30 кВт для генераторных комплексов на базе вентильно-индукторных реактивных вращающихся электрических машин автономной подвижной энергетики 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Бобров Алексей Владимирович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ЮФО, Ростовская обл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6A5B66" w:rsidRPr="001A08CA" w:rsidTr="00C93224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6A5B66" w:rsidRPr="001A08CA" w:rsidRDefault="006A5B66" w:rsidP="00C9322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С1-216742</w:t>
            </w:r>
          </w:p>
        </w:tc>
        <w:tc>
          <w:tcPr>
            <w:tcW w:w="180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Разработка термоконтейнеров нового поколения с вакуумной изоляцией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Лияскин Олег Викторович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ПФО, Мордовия Респ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6A5B66" w:rsidRPr="001A08CA" w:rsidTr="00C93224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6A5B66" w:rsidRPr="001A08CA" w:rsidRDefault="006A5B66" w:rsidP="00C9322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С1-216796</w:t>
            </w:r>
          </w:p>
        </w:tc>
        <w:tc>
          <w:tcPr>
            <w:tcW w:w="180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Разработка накладного акустического расходомера на основе способа определения скорости конвекции вихрей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Кривоногов Алексей Александрович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УФО, Челябинская обл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6A5B66" w:rsidRPr="001A08CA" w:rsidTr="00C93224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6A5B66" w:rsidRPr="001A08CA" w:rsidRDefault="006A5B66" w:rsidP="00C9322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С1-216862</w:t>
            </w:r>
          </w:p>
        </w:tc>
        <w:tc>
          <w:tcPr>
            <w:tcW w:w="180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Разработка химических и компонентных составов теплоизолирующих смесей для металлургической промышленности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Фейлер Дарья Тимуровна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СФО, Кемеровская обл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6A5B66" w:rsidRPr="001A08CA" w:rsidTr="00C93224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6A5B66" w:rsidRPr="001A08CA" w:rsidRDefault="006A5B66" w:rsidP="00C9322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С1-216973</w:t>
            </w:r>
          </w:p>
        </w:tc>
        <w:tc>
          <w:tcPr>
            <w:tcW w:w="180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Разработка системы автоматизации технико-экономических расчетов и технической документации теплоснабжающей организации Норма-ТЭК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Сапожников Никита Геннадьевич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УФО, Свердловская обл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6A5B66" w:rsidRPr="001A08CA" w:rsidTr="00C93224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6A5B66" w:rsidRPr="001A08CA" w:rsidRDefault="006A5B66" w:rsidP="00C9322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С1-217055</w:t>
            </w:r>
          </w:p>
        </w:tc>
        <w:tc>
          <w:tcPr>
            <w:tcW w:w="180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программно-аппаратного тренажерного комплекса буровой установки геологоразведочного колонкового бурения на твердые полезные ископаемые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Гаммер Максим Дмитриевич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УФО, Тюменская обл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6A5B66" w:rsidRPr="001A08CA" w:rsidTr="00C93224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6A5B66" w:rsidRPr="001A08CA" w:rsidRDefault="006A5B66" w:rsidP="00C9322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С1-217166</w:t>
            </w:r>
          </w:p>
        </w:tc>
        <w:tc>
          <w:tcPr>
            <w:tcW w:w="180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технологии изготовления и монтажа быстровозводимых панелей на основе соломы для строительства в условиях Севера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Александров Михаил Петрович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ДФО, Саха /Якутия/ Респ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3 250 000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6A5B66" w:rsidRPr="001A08CA" w:rsidTr="00C93224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6A5B66" w:rsidRPr="001A08CA" w:rsidRDefault="006A5B66" w:rsidP="00C9322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С1-217192</w:t>
            </w:r>
          </w:p>
        </w:tc>
        <w:tc>
          <w:tcPr>
            <w:tcW w:w="180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Разработка услуги по 3D-печати с микрометровым разрешением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Чежегов Александр Андреевич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ЦФО, Московская обл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6A5B66" w:rsidRPr="001A08CA" w:rsidTr="00C93224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6A5B66" w:rsidRPr="001A08CA" w:rsidRDefault="006A5B66" w:rsidP="00C9322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С1-217451</w:t>
            </w:r>
          </w:p>
        </w:tc>
        <w:tc>
          <w:tcPr>
            <w:tcW w:w="180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комплекса виртуальной примерочной на основе мобильного приложения (iOS и Android) и веб-плагина с применением программных алгоритмов совмещения одежды и манекена, и технологии машинного обучения для автоматизированной генерации виртуального манекена по пользовательским параметрам.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ООО "СВАЙЗ"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ЮФО, Ростовская обл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6A5B66" w:rsidRPr="001A08CA" w:rsidTr="00C93224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6A5B66" w:rsidRPr="001A08CA" w:rsidRDefault="006A5B66" w:rsidP="00C9322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С1-217541</w:t>
            </w:r>
          </w:p>
        </w:tc>
        <w:tc>
          <w:tcPr>
            <w:tcW w:w="180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Разработка отечественного контроллера управления бесколлекторным двигателем c  жидкостным охлаждением пиковой мощностью 100 кВт (135 л.с.) для электрических мотоциклов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Кин Дмитрий Александрович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ЦФО, Белгородская обл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6A5B66" w:rsidRPr="001A08CA" w:rsidTr="00C93224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6A5B66" w:rsidRPr="001A08CA" w:rsidRDefault="006A5B66" w:rsidP="00C9322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С1-217568</w:t>
            </w:r>
          </w:p>
        </w:tc>
        <w:tc>
          <w:tcPr>
            <w:tcW w:w="180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Разработка цифровой платформы сбора, хранения, обработки и анализа производственных данных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ООО "МАТЧ ПОИНТ КОНСАЛТИНГ"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6A5B66" w:rsidRPr="001A08CA" w:rsidTr="00C93224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6A5B66" w:rsidRPr="001A08CA" w:rsidRDefault="006A5B66" w:rsidP="00C9322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С1-217790</w:t>
            </w:r>
          </w:p>
        </w:tc>
        <w:tc>
          <w:tcPr>
            <w:tcW w:w="180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комплекса для автоматизации поломоечных машин с возможностью выполнения закрепленных на местности программ уборки и подробного контроля оператором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Гаспарян Роберт Геннадьевич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6A5B66" w:rsidRPr="001A08CA" w:rsidTr="00C93224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6A5B66" w:rsidRPr="001A08CA" w:rsidRDefault="006A5B66" w:rsidP="00C9322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С1-217852</w:t>
            </w:r>
          </w:p>
        </w:tc>
        <w:tc>
          <w:tcPr>
            <w:tcW w:w="180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Разработка учебно-методического комплекса для проведения учебных и научно-исследовательских работ на основе реконфигурируемых пьезоэлектрических приводов и цифровых аппаратно-программных средств управления, сбора и обработки данных.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Пичахчи Степан Витальевич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СЗФО, Ленинградская обл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6A5B66" w:rsidRPr="001A08CA" w:rsidTr="00C93224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6A5B66" w:rsidRPr="001A08CA" w:rsidRDefault="006A5B66" w:rsidP="00C9322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С1-217861</w:t>
            </w:r>
          </w:p>
        </w:tc>
        <w:tc>
          <w:tcPr>
            <w:tcW w:w="180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Микроволновый подогреватель-автомат для детского питания с бесконтактным контролем температуры для медучреждений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ООО "МИКРОВОРМЕР"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6A5B66" w:rsidRPr="001A08CA" w:rsidTr="00C93224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6A5B66" w:rsidRPr="001A08CA" w:rsidRDefault="006A5B66" w:rsidP="00C9322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С1-217864</w:t>
            </w:r>
          </w:p>
        </w:tc>
        <w:tc>
          <w:tcPr>
            <w:tcW w:w="180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Разработка специализированного программного обеспечения предназначенного для анализа денных секвенирования геномов животных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Черняева Екатерина Николаевна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</w:tr>
      <w:tr w:rsidR="006A5B66" w:rsidRPr="001A08CA" w:rsidTr="00C93224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6A5B66" w:rsidRPr="001A08CA" w:rsidRDefault="006A5B66" w:rsidP="00C9322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С1-217943</w:t>
            </w:r>
          </w:p>
        </w:tc>
        <w:tc>
          <w:tcPr>
            <w:tcW w:w="180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разработка и исследование технологии и оборудования роликового волочения титановой проволоки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Сарафанов Александр Евгеньевич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УФО, Челябинская обл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3 910 000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6A5B66" w:rsidRPr="001A08CA" w:rsidTr="00C93224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6A5B66" w:rsidRPr="001A08CA" w:rsidRDefault="006A5B66" w:rsidP="00C9322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С1-218054</w:t>
            </w:r>
          </w:p>
        </w:tc>
        <w:tc>
          <w:tcPr>
            <w:tcW w:w="180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Разработка устройства, регулирующего режимы работы гидравлического оборудования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Котов Георгий Александрович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ЦФО, Владимирская обл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2 000 000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6A5B66" w:rsidRPr="001A08CA" w:rsidTr="00C93224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6A5B66" w:rsidRPr="001A08CA" w:rsidRDefault="006A5B66" w:rsidP="00C9322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С1-218182</w:t>
            </w:r>
          </w:p>
        </w:tc>
        <w:tc>
          <w:tcPr>
            <w:tcW w:w="180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Разработка системы рекуперации благородных газов используемых в качестве активной среды в эксимерных лазерах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Шутов Алексей Викторович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6A5B66" w:rsidRPr="001A08CA" w:rsidTr="00C93224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6A5B66" w:rsidRPr="001A08CA" w:rsidRDefault="006A5B66" w:rsidP="00C9322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С1-218218</w:t>
            </w:r>
          </w:p>
        </w:tc>
        <w:tc>
          <w:tcPr>
            <w:tcW w:w="180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укрупненного синтеза слоистого регенерируемого наноконструктора SL3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Калашникова Галина Олеговна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СЗФО, Мурманская обл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6A5B66" w:rsidRPr="001A08CA" w:rsidTr="00C93224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6A5B66" w:rsidRPr="001A08CA" w:rsidRDefault="006A5B66" w:rsidP="00C9322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С1-218273</w:t>
            </w:r>
          </w:p>
        </w:tc>
        <w:tc>
          <w:tcPr>
            <w:tcW w:w="180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Договорная платформа с рекомендательной CRM системой контроля качества выполнения и приемки работ   Виртуальный прораб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Куфтырев Дмитрий Владимирович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6A5B66" w:rsidRPr="001A08CA" w:rsidTr="00C93224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6A5B66" w:rsidRPr="001A08CA" w:rsidRDefault="006A5B66" w:rsidP="00C9322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С1-218288</w:t>
            </w:r>
          </w:p>
        </w:tc>
        <w:tc>
          <w:tcPr>
            <w:tcW w:w="180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Разработка энергоэффективного спирального холодильного компрессора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Курин Леонид Михайлович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ПФО, Татарстан Респ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Н6. Ресурсосберегающая энергетика</w:t>
            </w:r>
          </w:p>
        </w:tc>
      </w:tr>
      <w:tr w:rsidR="006A5B66" w:rsidRPr="001A08CA" w:rsidTr="00C93224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6A5B66" w:rsidRPr="001A08CA" w:rsidRDefault="006A5B66" w:rsidP="00C9322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С1-218302</w:t>
            </w:r>
          </w:p>
        </w:tc>
        <w:tc>
          <w:tcPr>
            <w:tcW w:w="180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Разработка образовательного аппаратно-программного комплекса с учебно-методическим обеспечением Рудирон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Денисова Наталья Сергеевна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ПФО, Ульяновская обл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6A5B66" w:rsidRPr="001A08CA" w:rsidTr="00C93224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6A5B66" w:rsidRPr="001A08CA" w:rsidRDefault="006A5B66" w:rsidP="00C9322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С1-218373</w:t>
            </w:r>
          </w:p>
        </w:tc>
        <w:tc>
          <w:tcPr>
            <w:tcW w:w="180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испытаний тренажера для активно - пассивной реабилитации коленного и тазобедренного суставов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Замалиев Айрат Равилевич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ПФО, Татарстан Респ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6A5B66" w:rsidRPr="001A08CA" w:rsidTr="00C93224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6A5B66" w:rsidRPr="001A08CA" w:rsidRDefault="006A5B66" w:rsidP="00C9322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С1-218414</w:t>
            </w:r>
          </w:p>
        </w:tc>
        <w:tc>
          <w:tcPr>
            <w:tcW w:w="180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Разработка и производство роботизированного стенда юстировки приёмо-передающих оптических микромодулей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Соловьёв Игорь Сергеевич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6A5B66" w:rsidRPr="001A08CA" w:rsidTr="00C93224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6A5B66" w:rsidRPr="001A08CA" w:rsidRDefault="006A5B66" w:rsidP="00C9322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С1-218477</w:t>
            </w:r>
          </w:p>
        </w:tc>
        <w:tc>
          <w:tcPr>
            <w:tcW w:w="180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Разработка автоматизированного гониорадиометрического комплекса для измерения энергетических величин и характеристик источников ультрафиолетового излучения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Прытков Сергей Владимирович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ПФО, Мордовия Респ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6A5B66" w:rsidRPr="001A08CA" w:rsidTr="00C93224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6A5B66" w:rsidRPr="001A08CA" w:rsidRDefault="006A5B66" w:rsidP="00C9322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С1-218690</w:t>
            </w:r>
          </w:p>
        </w:tc>
        <w:tc>
          <w:tcPr>
            <w:tcW w:w="180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Разработка инновационной технологии термохимического воздействия на залежи нефти разогревающим составом как способ увеличения нефтеотдачи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ООО "ПЛАТУМ"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ПФО, Самарская обл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Н6. Ресурсосберегающая энергетика</w:t>
            </w:r>
          </w:p>
        </w:tc>
      </w:tr>
      <w:tr w:rsidR="006A5B66" w:rsidRPr="001A08CA" w:rsidTr="00C93224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6A5B66" w:rsidRPr="001A08CA" w:rsidRDefault="006A5B66" w:rsidP="00C9322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С1-218885</w:t>
            </w:r>
          </w:p>
        </w:tc>
        <w:tc>
          <w:tcPr>
            <w:tcW w:w="180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Разработка состава рентгенконтрастной метки и технологии ее нанесения на изделия медицинского назначения.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ООО "ВЕРНУМ"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ПФО, Кировская обл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6A5B66" w:rsidRPr="001A08CA" w:rsidTr="00C93224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6A5B66" w:rsidRPr="001A08CA" w:rsidRDefault="006A5B66" w:rsidP="00C9322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С1-218909</w:t>
            </w:r>
          </w:p>
        </w:tc>
        <w:tc>
          <w:tcPr>
            <w:tcW w:w="180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Разработка спортивно-образовательного тренажера в виртуальной реальности для каратэ  КиберКаратэ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Ермилычев Александр Валерьевич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ПФО, Нижегородская обл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6A5B66" w:rsidRPr="001A08CA" w:rsidTr="00C93224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6A5B66" w:rsidRPr="001A08CA" w:rsidRDefault="006A5B66" w:rsidP="00C9322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С1-218926</w:t>
            </w:r>
          </w:p>
        </w:tc>
        <w:tc>
          <w:tcPr>
            <w:tcW w:w="180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Разработка VR-платформы для профессионального образования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Скосырева Анастасия Николаевна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ПФО, Нижегородская обл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6A5B66" w:rsidRPr="001A08CA" w:rsidTr="00C93224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6A5B66" w:rsidRPr="001A08CA" w:rsidRDefault="006A5B66" w:rsidP="00C9322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С1-218960</w:t>
            </w:r>
          </w:p>
        </w:tc>
        <w:tc>
          <w:tcPr>
            <w:tcW w:w="180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Короткоходовой линейный двигатель для мембранного насоса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Кужлев Максим Петрвич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ПФО, Пермский край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3 985 000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6A5B66" w:rsidRPr="001A08CA" w:rsidTr="00C93224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6A5B66" w:rsidRPr="001A08CA" w:rsidRDefault="006A5B66" w:rsidP="00C9322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С1-219161</w:t>
            </w:r>
          </w:p>
        </w:tc>
        <w:tc>
          <w:tcPr>
            <w:tcW w:w="180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Разработка диффузно-рассеивающего оптического волокна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Демидов Владимир Витальевич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6A5B66" w:rsidRPr="001A08CA" w:rsidTr="00C93224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6A5B66" w:rsidRPr="001A08CA" w:rsidRDefault="006A5B66" w:rsidP="00C9322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С1-219178</w:t>
            </w:r>
          </w:p>
        </w:tc>
        <w:tc>
          <w:tcPr>
            <w:tcW w:w="180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Разработка силового функционального протеза пальца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Шмидт Артем Андреевич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ПФО, Самарская обл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6A5B66" w:rsidRPr="001A08CA" w:rsidTr="00C93224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6A5B66" w:rsidRPr="001A08CA" w:rsidRDefault="006A5B66" w:rsidP="00C9322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С1-219233</w:t>
            </w:r>
          </w:p>
        </w:tc>
        <w:tc>
          <w:tcPr>
            <w:tcW w:w="180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Разработка бисенсорного трекера состояния здоровья по запаху кожи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Доровская Евгения Сергеевна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ЦФО, Воронежская обл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6A5B66" w:rsidRPr="001A08CA" w:rsidTr="00C93224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6A5B66" w:rsidRPr="001A08CA" w:rsidRDefault="006A5B66" w:rsidP="00C9322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С1-219448</w:t>
            </w:r>
          </w:p>
        </w:tc>
        <w:tc>
          <w:tcPr>
            <w:tcW w:w="180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Разработка химического динамического реактора сжатия для производства водорода путем пиролиза метана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Никифоров Алексей Александрович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СФО, Новосибирская обл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6A5B66" w:rsidRPr="001A08CA" w:rsidTr="00C93224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6A5B66" w:rsidRPr="001A08CA" w:rsidRDefault="006A5B66" w:rsidP="00C9322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С1-219453</w:t>
            </w:r>
          </w:p>
        </w:tc>
        <w:tc>
          <w:tcPr>
            <w:tcW w:w="180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Разработка и создание трубошлюза  промывочного  прибора для обогащения горной массы россыпных месторождений драгметаллов с многовекторным управляемым воздействием на эффективность результата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Попадинец Виктор Михайлович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ЮФО, Ростовская обл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6A5B66" w:rsidRPr="001A08CA" w:rsidTr="00C93224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6A5B66" w:rsidRPr="001A08CA" w:rsidRDefault="006A5B66" w:rsidP="00C9322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С1-219465</w:t>
            </w:r>
          </w:p>
        </w:tc>
        <w:tc>
          <w:tcPr>
            <w:tcW w:w="180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Разработка электропроводящих полимерных материалов для повышения эффективности методов электродиагностики и электротерапии человека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Винокуров Марат Игоревич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6A5B66" w:rsidRPr="001A08CA" w:rsidTr="00C93224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6A5B66" w:rsidRPr="001A08CA" w:rsidRDefault="006A5B66" w:rsidP="00C9322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С1-219503</w:t>
            </w:r>
          </w:p>
        </w:tc>
        <w:tc>
          <w:tcPr>
            <w:tcW w:w="180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Разработка интеллектуальной системы подбора одежды на основе персональных рекомендаций и технологий машинного обучения StyleBox.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ООО "СТАЙЛ БОКС"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6A5B66" w:rsidRPr="001A08CA" w:rsidTr="00C93224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6A5B66" w:rsidRPr="001A08CA" w:rsidRDefault="006A5B66" w:rsidP="00C9322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С1-219586</w:t>
            </w:r>
          </w:p>
        </w:tc>
        <w:tc>
          <w:tcPr>
            <w:tcW w:w="180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Разработка оптических датчиков-детекторов для определения летучих органических соединений (ЛОС) на основе оксида кремния (SiO2) с использованием золь-гель технологий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ООО "НПО ВЕКТОР"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ДФО, Еврейская Аобл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6A5B66" w:rsidRPr="001A08CA" w:rsidTr="00C93224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6A5B66" w:rsidRPr="001A08CA" w:rsidRDefault="006A5B66" w:rsidP="00C9322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С1-219601</w:t>
            </w:r>
          </w:p>
        </w:tc>
        <w:tc>
          <w:tcPr>
            <w:tcW w:w="180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Разработка автоматизированного модульного многоцелевого шасси для движения по пересеченной местности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Бабайцев Михаил Николаевич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ЦФО, Тверская обл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6A5B66" w:rsidRPr="001A08CA" w:rsidTr="00C93224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6A5B66" w:rsidRPr="001A08CA" w:rsidRDefault="006A5B66" w:rsidP="00C9322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С1-219629</w:t>
            </w:r>
          </w:p>
        </w:tc>
        <w:tc>
          <w:tcPr>
            <w:tcW w:w="180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Разработка интеллектуальных параметрических датчиков физических величин на основе тензоэффекта для применения в транспортных и ракетно-космических системах.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Никифоров Александр Анатольевич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ПФО, Саратовская обл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6A5B66" w:rsidRPr="001A08CA" w:rsidTr="00C93224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6A5B66" w:rsidRPr="001A08CA" w:rsidRDefault="006A5B66" w:rsidP="00C9322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С1-219694</w:t>
            </w:r>
          </w:p>
        </w:tc>
        <w:tc>
          <w:tcPr>
            <w:tcW w:w="180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получения сплавов с памятью формы нового поколения с повышенным уровнем свойств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Комаров Виктор Сергеевич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A5B66" w:rsidRPr="001A08CA" w:rsidRDefault="006A5B66" w:rsidP="00C9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</w:tbl>
    <w:p w:rsidR="004C0882" w:rsidRDefault="004C0882" w:rsidP="001A08CA">
      <w:pPr>
        <w:rPr>
          <w:rFonts w:ascii="Times New Roman" w:hAnsi="Times New Roman" w:cs="Times New Roman"/>
          <w:b/>
          <w:sz w:val="28"/>
          <w:szCs w:val="28"/>
        </w:rPr>
      </w:pPr>
    </w:p>
    <w:p w:rsidR="004C0882" w:rsidRDefault="004C08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C0882" w:rsidRPr="001A08CA" w:rsidRDefault="004C0882" w:rsidP="004C0882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заявок </w:t>
      </w:r>
      <w:r w:rsidRPr="001A08CA">
        <w:rPr>
          <w:rFonts w:ascii="Times New Roman" w:hAnsi="Times New Roman" w:cs="Times New Roman"/>
          <w:b/>
          <w:sz w:val="28"/>
          <w:szCs w:val="28"/>
        </w:rPr>
        <w:t>по конкурсу «Старт 1» в рамках программы «Старт»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137AE">
        <w:rPr>
          <w:rFonts w:ascii="Times New Roman" w:hAnsi="Times New Roman" w:cs="Times New Roman"/>
          <w:b/>
          <w:sz w:val="28"/>
          <w:szCs w:val="28"/>
        </w:rPr>
        <w:t>по которым необходимо продолжить процедуру рассмотрения</w:t>
      </w:r>
    </w:p>
    <w:p w:rsidR="004C0882" w:rsidRPr="001A08CA" w:rsidRDefault="004C0882" w:rsidP="004C0882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8CA">
        <w:rPr>
          <w:rFonts w:ascii="Times New Roman" w:hAnsi="Times New Roman" w:cs="Times New Roman"/>
          <w:b/>
          <w:sz w:val="28"/>
          <w:szCs w:val="28"/>
        </w:rPr>
        <w:t>(прием заявок с 01 апреля 2022 г. по 30 мая 2022 г.)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3"/>
        <w:gridCol w:w="981"/>
        <w:gridCol w:w="4819"/>
        <w:gridCol w:w="1844"/>
        <w:gridCol w:w="1712"/>
        <w:gridCol w:w="1407"/>
        <w:gridCol w:w="2068"/>
        <w:gridCol w:w="1360"/>
      </w:tblGrid>
      <w:tr w:rsidR="004C0882" w:rsidRPr="001A08CA" w:rsidTr="00B7024D">
        <w:trPr>
          <w:cantSplit/>
          <w:trHeight w:val="5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882" w:rsidRPr="00334D2D" w:rsidRDefault="004C0882" w:rsidP="00B7024D">
            <w:pPr>
              <w:widowControl w:val="0"/>
              <w:tabs>
                <w:tab w:val="center" w:pos="379"/>
              </w:tabs>
              <w:ind w:left="-9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334D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882" w:rsidRPr="00334D2D" w:rsidRDefault="004C0882" w:rsidP="00B702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2D">
              <w:rPr>
                <w:rFonts w:ascii="Times New Roman" w:hAnsi="Times New Roman" w:cs="Times New Roman"/>
                <w:sz w:val="24"/>
                <w:szCs w:val="24"/>
              </w:rPr>
              <w:t>№ заявки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882" w:rsidRPr="00334D2D" w:rsidRDefault="004C0882" w:rsidP="00B702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2D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882" w:rsidRPr="00334D2D" w:rsidRDefault="004C0882" w:rsidP="00B702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2D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882" w:rsidRPr="00334D2D" w:rsidRDefault="004C0882" w:rsidP="00B702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2D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882" w:rsidRPr="00334D2D" w:rsidRDefault="004C0882" w:rsidP="00B702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2D">
              <w:rPr>
                <w:rFonts w:ascii="Times New Roman" w:hAnsi="Times New Roman" w:cs="Times New Roman"/>
                <w:sz w:val="24"/>
                <w:szCs w:val="24"/>
              </w:rPr>
              <w:t>Размер гранта,</w:t>
            </w:r>
          </w:p>
          <w:p w:rsidR="004C0882" w:rsidRPr="00334D2D" w:rsidRDefault="004C0882" w:rsidP="00B702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2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882" w:rsidRPr="00334D2D" w:rsidRDefault="004C0882" w:rsidP="00B702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2D">
              <w:rPr>
                <w:rFonts w:ascii="Times New Roman" w:hAnsi="Times New Roman" w:cs="Times New Roman"/>
                <w:sz w:val="24"/>
                <w:szCs w:val="24"/>
              </w:rPr>
              <w:t>Направление (лот)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882" w:rsidRPr="00334D2D" w:rsidRDefault="004C0882" w:rsidP="00B702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2D">
              <w:rPr>
                <w:rFonts w:ascii="Times New Roman" w:hAnsi="Times New Roman" w:cs="Times New Roman"/>
                <w:sz w:val="24"/>
                <w:szCs w:val="24"/>
              </w:rPr>
              <w:t>Взаимодей-ствие с ИИР</w:t>
            </w:r>
          </w:p>
        </w:tc>
      </w:tr>
      <w:tr w:rsidR="004C0882" w:rsidRPr="001A08CA" w:rsidTr="00B7024D">
        <w:trPr>
          <w:cantSplit/>
          <w:trHeight w:val="57"/>
        </w:trPr>
        <w:tc>
          <w:tcPr>
            <w:tcW w:w="168" w:type="pct"/>
            <w:shd w:val="clear" w:color="auto" w:fill="auto"/>
            <w:vAlign w:val="center"/>
          </w:tcPr>
          <w:p w:rsidR="004C0882" w:rsidRPr="00334D2D" w:rsidRDefault="004C0882" w:rsidP="00B7024D">
            <w:pPr>
              <w:pStyle w:val="a9"/>
              <w:widowControl w:val="0"/>
              <w:numPr>
                <w:ilvl w:val="0"/>
                <w:numId w:val="11"/>
              </w:numPr>
              <w:tabs>
                <w:tab w:val="center" w:pos="379"/>
                <w:tab w:val="left" w:pos="6420"/>
              </w:tabs>
              <w:spacing w:after="0"/>
              <w:ind w:left="-9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4C0882" w:rsidRPr="001A08CA" w:rsidRDefault="004C0882" w:rsidP="00B702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С1-209767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4C0882" w:rsidRPr="001A08CA" w:rsidRDefault="004C0882" w:rsidP="00B702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синтеза нанесенных никель-кобальтовых катализаторов для гидроочистки светлых нефтепродуктов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4C0882" w:rsidRPr="001A08CA" w:rsidRDefault="004C0882" w:rsidP="00B702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Никитин Кирилл Андреевич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4C0882" w:rsidRPr="001A08CA" w:rsidRDefault="004C0882" w:rsidP="00B702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ЦФО, Ивановская обл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4C0882" w:rsidRPr="001A08CA" w:rsidRDefault="004C0882" w:rsidP="00B702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4C0882" w:rsidRPr="001A08CA" w:rsidRDefault="004C0882" w:rsidP="00B702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4C0882" w:rsidRPr="001A08CA" w:rsidRDefault="004C0882" w:rsidP="00B702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C0882" w:rsidRPr="001A08CA" w:rsidTr="00B7024D">
        <w:trPr>
          <w:cantSplit/>
          <w:trHeight w:val="5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882" w:rsidRPr="00334D2D" w:rsidRDefault="004C0882" w:rsidP="00B7024D">
            <w:pPr>
              <w:pStyle w:val="a9"/>
              <w:widowControl w:val="0"/>
              <w:numPr>
                <w:ilvl w:val="0"/>
                <w:numId w:val="11"/>
              </w:numPr>
              <w:tabs>
                <w:tab w:val="center" w:pos="379"/>
                <w:tab w:val="left" w:pos="6420"/>
              </w:tabs>
              <w:spacing w:after="0"/>
              <w:ind w:left="-9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882" w:rsidRPr="001A08CA" w:rsidRDefault="004C0882" w:rsidP="00B702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С1-215175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882" w:rsidRPr="001A08CA" w:rsidRDefault="004C0882" w:rsidP="00B702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Разработка и применение каталитических композиций для интенсификации внутрипластового облагораживания высоковязких высокосернистых нефтей и природных битумов в качестве нетрадиционного источника энергии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882" w:rsidRPr="001A08CA" w:rsidRDefault="004C0882" w:rsidP="00B702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Аль-Мунтасер Амин Ахмед Мохаммед -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882" w:rsidRPr="001A08CA" w:rsidRDefault="004C0882" w:rsidP="00B702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ПФО, Татарстан Респ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882" w:rsidRPr="001A08CA" w:rsidRDefault="004C0882" w:rsidP="00B702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882" w:rsidRPr="001A08CA" w:rsidRDefault="004C0882" w:rsidP="00B702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882" w:rsidRPr="001A08CA" w:rsidRDefault="004C0882" w:rsidP="00B702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4C0882" w:rsidRPr="001A08CA" w:rsidRDefault="004C0882" w:rsidP="004C0882">
      <w:pPr>
        <w:tabs>
          <w:tab w:val="left" w:pos="6420"/>
        </w:tabs>
        <w:spacing w:after="0" w:line="240" w:lineRule="auto"/>
      </w:pPr>
    </w:p>
    <w:p w:rsidR="00174776" w:rsidRPr="001A08CA" w:rsidRDefault="00174776" w:rsidP="001A08C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74776" w:rsidRPr="001A08CA" w:rsidSect="0017477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E91" w:rsidRDefault="00DF7E91" w:rsidP="00FD4243">
      <w:pPr>
        <w:spacing w:after="0" w:line="240" w:lineRule="auto"/>
      </w:pPr>
      <w:r>
        <w:separator/>
      </w:r>
    </w:p>
  </w:endnote>
  <w:endnote w:type="continuationSeparator" w:id="0">
    <w:p w:rsidR="00DF7E91" w:rsidRDefault="00DF7E91" w:rsidP="00FD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E91" w:rsidRDefault="00DF7E91" w:rsidP="00FD4243">
      <w:pPr>
        <w:spacing w:after="0" w:line="240" w:lineRule="auto"/>
      </w:pPr>
      <w:r>
        <w:separator/>
      </w:r>
    </w:p>
  </w:footnote>
  <w:footnote w:type="continuationSeparator" w:id="0">
    <w:p w:rsidR="00DF7E91" w:rsidRDefault="00DF7E91" w:rsidP="00FD4243">
      <w:pPr>
        <w:spacing w:after="0" w:line="240" w:lineRule="auto"/>
      </w:pPr>
      <w:r>
        <w:continuationSeparator/>
      </w:r>
    </w:p>
  </w:footnote>
  <w:footnote w:id="1">
    <w:p w:rsidR="006A5B66" w:rsidRPr="00745894" w:rsidRDefault="006A5B66">
      <w:pPr>
        <w:pStyle w:val="a3"/>
        <w:rPr>
          <w:rFonts w:ascii="Times New Roman" w:hAnsi="Times New Roman" w:cs="Times New Roman"/>
        </w:rPr>
      </w:pPr>
      <w:r w:rsidRPr="00745894">
        <w:rPr>
          <w:rStyle w:val="a5"/>
          <w:rFonts w:ascii="Times New Roman" w:hAnsi="Times New Roman" w:cs="Times New Roman"/>
        </w:rPr>
        <w:footnoteRef/>
      </w:r>
      <w:r w:rsidRPr="00745894">
        <w:rPr>
          <w:rFonts w:ascii="Times New Roman" w:hAnsi="Times New Roman" w:cs="Times New Roman"/>
        </w:rPr>
        <w:t xml:space="preserve"> Сумма гранта сокращена по решению экспертного жюри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369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08433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820B88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B97130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523EA2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EA50F5"/>
    <w:multiLevelType w:val="hybridMultilevel"/>
    <w:tmpl w:val="3702B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329CA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A820D6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681EBA"/>
    <w:multiLevelType w:val="hybridMultilevel"/>
    <w:tmpl w:val="C27245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F653DD"/>
    <w:multiLevelType w:val="hybridMultilevel"/>
    <w:tmpl w:val="FF063FC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F1C232F"/>
    <w:multiLevelType w:val="hybridMultilevel"/>
    <w:tmpl w:val="7CBE0D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10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1E"/>
    <w:rsid w:val="00046C2F"/>
    <w:rsid w:val="000A2377"/>
    <w:rsid w:val="000E0D26"/>
    <w:rsid w:val="000F7D09"/>
    <w:rsid w:val="00122F9A"/>
    <w:rsid w:val="0016532F"/>
    <w:rsid w:val="00174776"/>
    <w:rsid w:val="001A08CA"/>
    <w:rsid w:val="001A744E"/>
    <w:rsid w:val="001D2BD4"/>
    <w:rsid w:val="0025772C"/>
    <w:rsid w:val="0028421A"/>
    <w:rsid w:val="0029552B"/>
    <w:rsid w:val="002A2C97"/>
    <w:rsid w:val="002E251A"/>
    <w:rsid w:val="002F47A2"/>
    <w:rsid w:val="00311276"/>
    <w:rsid w:val="00334D2D"/>
    <w:rsid w:val="00347705"/>
    <w:rsid w:val="00384B74"/>
    <w:rsid w:val="003C1056"/>
    <w:rsid w:val="003D3EB0"/>
    <w:rsid w:val="00411FFD"/>
    <w:rsid w:val="0045505C"/>
    <w:rsid w:val="00487A1A"/>
    <w:rsid w:val="004B1853"/>
    <w:rsid w:val="004C0882"/>
    <w:rsid w:val="00503F09"/>
    <w:rsid w:val="00505399"/>
    <w:rsid w:val="00591EEF"/>
    <w:rsid w:val="005A718C"/>
    <w:rsid w:val="005C24D6"/>
    <w:rsid w:val="005E1418"/>
    <w:rsid w:val="00607AA1"/>
    <w:rsid w:val="00665C42"/>
    <w:rsid w:val="0069791E"/>
    <w:rsid w:val="006A5B66"/>
    <w:rsid w:val="006B24BF"/>
    <w:rsid w:val="006E09D7"/>
    <w:rsid w:val="006F6B77"/>
    <w:rsid w:val="006F7BE3"/>
    <w:rsid w:val="00722B71"/>
    <w:rsid w:val="00745894"/>
    <w:rsid w:val="00764A77"/>
    <w:rsid w:val="00785AEB"/>
    <w:rsid w:val="0079610F"/>
    <w:rsid w:val="007A23CB"/>
    <w:rsid w:val="00843D32"/>
    <w:rsid w:val="00871804"/>
    <w:rsid w:val="00883793"/>
    <w:rsid w:val="008A76C2"/>
    <w:rsid w:val="008C5C2A"/>
    <w:rsid w:val="008D3D32"/>
    <w:rsid w:val="00933E44"/>
    <w:rsid w:val="00951305"/>
    <w:rsid w:val="00952B31"/>
    <w:rsid w:val="009A7BBD"/>
    <w:rsid w:val="009F07BA"/>
    <w:rsid w:val="00A129B8"/>
    <w:rsid w:val="00A357E5"/>
    <w:rsid w:val="00A602E9"/>
    <w:rsid w:val="00A86887"/>
    <w:rsid w:val="00A97B09"/>
    <w:rsid w:val="00B1751B"/>
    <w:rsid w:val="00B6487C"/>
    <w:rsid w:val="00B74E03"/>
    <w:rsid w:val="00BA651F"/>
    <w:rsid w:val="00C36B8D"/>
    <w:rsid w:val="00C410E1"/>
    <w:rsid w:val="00C93224"/>
    <w:rsid w:val="00CC4540"/>
    <w:rsid w:val="00D32290"/>
    <w:rsid w:val="00D323A8"/>
    <w:rsid w:val="00D51294"/>
    <w:rsid w:val="00D84D3D"/>
    <w:rsid w:val="00DE346C"/>
    <w:rsid w:val="00DF06FA"/>
    <w:rsid w:val="00DF7E91"/>
    <w:rsid w:val="00E0047A"/>
    <w:rsid w:val="00E138A2"/>
    <w:rsid w:val="00E16FC6"/>
    <w:rsid w:val="00E30C25"/>
    <w:rsid w:val="00E616C9"/>
    <w:rsid w:val="00EB25EB"/>
    <w:rsid w:val="00F33C13"/>
    <w:rsid w:val="00F527F7"/>
    <w:rsid w:val="00F54DC9"/>
    <w:rsid w:val="00F71C07"/>
    <w:rsid w:val="00F941A7"/>
    <w:rsid w:val="00FD4243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6D54438-0F98-4D70-9586-3D267F37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D42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D424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D4243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16532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653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6532F"/>
    <w:rPr>
      <w:vertAlign w:val="superscript"/>
    </w:rPr>
  </w:style>
  <w:style w:type="paragraph" w:styleId="a9">
    <w:name w:val="List Paragraph"/>
    <w:basedOn w:val="a"/>
    <w:uiPriority w:val="34"/>
    <w:qFormat/>
    <w:rsid w:val="00883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9E95A-BFD0-43ED-BDF8-FB4D2DA25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7877</TotalTime>
  <Pages>14</Pages>
  <Words>2987</Words>
  <Characters>17029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19977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Халапсина Татьяна Михайловна</cp:lastModifiedBy>
  <cp:revision>20</cp:revision>
  <cp:lastPrinted>2022-03-14T05:53:00Z</cp:lastPrinted>
  <dcterms:created xsi:type="dcterms:W3CDTF">2021-09-21T12:39:00Z</dcterms:created>
  <dcterms:modified xsi:type="dcterms:W3CDTF">2022-09-28T08:13:00Z</dcterms:modified>
</cp:coreProperties>
</file>